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413B" w14:textId="3AA496C3" w:rsidR="000809CC" w:rsidRPr="00457610" w:rsidRDefault="00C10AD5" w:rsidP="00457610">
      <w:pPr>
        <w:pStyle w:val="Heading1"/>
        <w:spacing w:before="120"/>
        <w:ind w:left="-454"/>
        <w:rPr>
          <w:rFonts w:cs="Arial"/>
          <w:color w:val="auto"/>
          <w:sz w:val="60"/>
          <w:szCs w:val="60"/>
        </w:rPr>
      </w:pPr>
      <w:bookmarkStart w:id="0" w:name="_Hlk41920175"/>
      <w:bookmarkStart w:id="1" w:name="_Toc349720822"/>
      <w:bookmarkStart w:id="2" w:name="_Toc436041083"/>
      <w:bookmarkStart w:id="3" w:name="_Toc436041104"/>
      <w:bookmarkStart w:id="4" w:name="_Toc436042092"/>
      <w:bookmarkStart w:id="5" w:name="_Toc436045528"/>
      <w:bookmarkStart w:id="6" w:name="_Toc436047507"/>
      <w:bookmarkStart w:id="7" w:name="_Toc436404418"/>
      <w:bookmarkStart w:id="8" w:name="_Toc436405278"/>
      <w:bookmarkStart w:id="9" w:name="_Toc436408280"/>
      <w:bookmarkStart w:id="10" w:name="_Toc436413472"/>
      <w:bookmarkStart w:id="11" w:name="_Toc436919461"/>
      <w:bookmarkStart w:id="12" w:name="_Toc456265824"/>
      <w:bookmarkStart w:id="13" w:name="_Toc456356067"/>
      <w:bookmarkStart w:id="14" w:name="_Toc456361565"/>
      <w:bookmarkStart w:id="15" w:name="_Toc456689002"/>
      <w:bookmarkStart w:id="16" w:name="_Toc457399254"/>
      <w:bookmarkStart w:id="17" w:name="_Toc457998488"/>
      <w:bookmarkStart w:id="18" w:name="_Toc458078844"/>
      <w:bookmarkStart w:id="19" w:name="_Toc459970016"/>
      <w:bookmarkStart w:id="20" w:name="_Toc461529570"/>
      <w:bookmarkStart w:id="21" w:name="_Toc462754404"/>
      <w:bookmarkStart w:id="22" w:name="_Toc465164043"/>
      <w:bookmarkStart w:id="23" w:name="_Toc476219418"/>
      <w:bookmarkStart w:id="24" w:name="_Toc476231074"/>
      <w:bookmarkStart w:id="25" w:name="_Toc476235959"/>
      <w:bookmarkStart w:id="26" w:name="_Toc476306061"/>
      <w:bookmarkStart w:id="27" w:name="_Toc497142653"/>
      <w:bookmarkStart w:id="28" w:name="_Toc497209780"/>
      <w:bookmarkStart w:id="29" w:name="_Toc497212948"/>
      <w:bookmarkStart w:id="30" w:name="_Toc497215532"/>
      <w:bookmarkStart w:id="31" w:name="_Toc497302119"/>
      <w:bookmarkStart w:id="32" w:name="_Toc498339416"/>
      <w:bookmarkStart w:id="33" w:name="_Toc527635162"/>
      <w:bookmarkStart w:id="34" w:name="_Toc527644811"/>
      <w:bookmarkStart w:id="35" w:name="_Toc527704574"/>
      <w:bookmarkStart w:id="36" w:name="_Toc529882154"/>
      <w:bookmarkStart w:id="37" w:name="_Toc533076399"/>
      <w:bookmarkStart w:id="38" w:name="_Toc533077009"/>
      <w:bookmarkStart w:id="39" w:name="_Toc533079087"/>
      <w:bookmarkStart w:id="40" w:name="_Toc533084357"/>
      <w:bookmarkStart w:id="41" w:name="_Toc5878085"/>
      <w:bookmarkStart w:id="42" w:name="_Toc5975100"/>
      <w:bookmarkStart w:id="43" w:name="_Toc5979654"/>
      <w:bookmarkStart w:id="44" w:name="_Toc6302388"/>
      <w:bookmarkStart w:id="45" w:name="_Toc6305501"/>
      <w:bookmarkStart w:id="46" w:name="_Toc6306673"/>
      <w:bookmarkStart w:id="47" w:name="_Toc6390563"/>
      <w:bookmarkStart w:id="48" w:name="_Toc349720821"/>
      <w:r w:rsidRPr="00457610">
        <w:rPr>
          <w:rFonts w:cs="Arial"/>
          <w:color w:val="auto"/>
          <w:sz w:val="60"/>
          <w:szCs w:val="60"/>
        </w:rPr>
        <w:t>Our</w:t>
      </w:r>
      <w:r w:rsidR="00866F98" w:rsidRPr="00457610">
        <w:rPr>
          <w:rFonts w:cs="Arial"/>
          <w:color w:val="auto"/>
          <w:sz w:val="60"/>
          <w:szCs w:val="60"/>
        </w:rPr>
        <w:t xml:space="preserve"> Work Plan 2022–23</w:t>
      </w:r>
    </w:p>
    <w:p w14:paraId="17C47611" w14:textId="0B3D94AB" w:rsidR="00B60B5F" w:rsidRPr="00457610" w:rsidRDefault="000809CC" w:rsidP="00457610">
      <w:pPr>
        <w:pStyle w:val="Subtitle"/>
        <w:spacing w:before="120" w:after="120"/>
        <w:ind w:left="-454"/>
        <w:rPr>
          <w:rFonts w:cs="Arial"/>
          <w:color w:val="6B2976"/>
          <w:szCs w:val="40"/>
        </w:rPr>
      </w:pPr>
      <w:bookmarkStart w:id="49" w:name="_Toc105420654"/>
      <w:bookmarkStart w:id="50" w:name="_Toc105429880"/>
      <w:bookmarkStart w:id="51" w:name="_Toc105854848"/>
      <w:r w:rsidRPr="00457610">
        <w:rPr>
          <w:rFonts w:cs="Arial"/>
          <w:color w:val="6B2976"/>
          <w:szCs w:val="40"/>
        </w:rPr>
        <w:t>An Easy Read</w:t>
      </w:r>
      <w:r w:rsidR="00F82FD3">
        <w:rPr>
          <w:rFonts w:cs="Arial"/>
          <w:color w:val="6B2976"/>
          <w:szCs w:val="40"/>
        </w:rPr>
        <w:t xml:space="preserve"> text-only</w:t>
      </w:r>
      <w:r w:rsidRPr="00457610">
        <w:rPr>
          <w:rFonts w:cs="Arial"/>
          <w:color w:val="6B2976"/>
          <w:szCs w:val="40"/>
        </w:rPr>
        <w:t xml:space="preserve"> </w:t>
      </w:r>
      <w:bookmarkEnd w:id="49"/>
      <w:bookmarkEnd w:id="50"/>
      <w:bookmarkEnd w:id="51"/>
      <w:r w:rsidR="00866F98" w:rsidRPr="00457610">
        <w:rPr>
          <w:rFonts w:cs="Arial"/>
          <w:color w:val="6B2976"/>
          <w:szCs w:val="40"/>
        </w:rPr>
        <w:t>version</w:t>
      </w:r>
    </w:p>
    <w:p w14:paraId="66F2248B" w14:textId="38FE188F" w:rsidR="00F3744E" w:rsidRPr="00457610" w:rsidRDefault="00F3744E" w:rsidP="00CB1652">
      <w:pPr>
        <w:pStyle w:val="Heading2"/>
        <w:spacing w:before="360" w:after="120"/>
        <w:rPr>
          <w:rFonts w:cs="Arial"/>
        </w:rPr>
      </w:pPr>
      <w:bookmarkStart w:id="52" w:name="_Toc12634014"/>
      <w:bookmarkStart w:id="53" w:name="_Toc12636472"/>
      <w:bookmarkStart w:id="54" w:name="_Toc41655087"/>
      <w:bookmarkStart w:id="55" w:name="_Toc41661249"/>
      <w:bookmarkStart w:id="56" w:name="_Toc42086741"/>
      <w:bookmarkStart w:id="57" w:name="_Toc42093323"/>
      <w:bookmarkStart w:id="58" w:name="_Toc43391443"/>
      <w:bookmarkStart w:id="59" w:name="_Toc43391491"/>
      <w:bookmarkStart w:id="60" w:name="_Toc43392533"/>
      <w:bookmarkStart w:id="61" w:name="_Toc43393119"/>
      <w:bookmarkStart w:id="62" w:name="_Toc109827749"/>
      <w:bookmarkStart w:id="63" w:name="_Toc109896435"/>
      <w:bookmarkStart w:id="64" w:name="_Toc109898853"/>
      <w:bookmarkStart w:id="65" w:name="_Toc111019809"/>
      <w:bookmarkStart w:id="66" w:name="_Toc111645436"/>
      <w:bookmarkStart w:id="67" w:name="_Toc113448033"/>
      <w:bookmarkStart w:id="68" w:name="_Toc113520666"/>
      <w:bookmarkStart w:id="69" w:name="_Toc113528315"/>
      <w:bookmarkStart w:id="70" w:name="_Toc116052296"/>
      <w:bookmarkStart w:id="71" w:name="_Toc116307475"/>
      <w:bookmarkStart w:id="72" w:name="_Toc116399404"/>
      <w:bookmarkStart w:id="73" w:name="_Toc116913070"/>
      <w:bookmarkEnd w:id="0"/>
      <w:r w:rsidRPr="00457610">
        <w:rPr>
          <w:rFonts w:cs="Arial"/>
        </w:rPr>
        <w:t xml:space="preserve">How to use </w:t>
      </w:r>
      <w:r w:rsidR="0042519C" w:rsidRPr="00457610">
        <w:rPr>
          <w:rFonts w:cs="Arial"/>
          <w:lang w:val="en-AU"/>
        </w:rPr>
        <w:t>this</w:t>
      </w:r>
      <w:r w:rsidR="003B6A92" w:rsidRPr="00457610">
        <w:rPr>
          <w:rFonts w:cs="Arial"/>
          <w:lang w:val="en-AU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="00866F98" w:rsidRPr="00457610">
        <w:rPr>
          <w:rFonts w:cs="Arial"/>
          <w:lang w:val="en-AU"/>
        </w:rPr>
        <w:t>plan</w:t>
      </w:r>
      <w:bookmarkEnd w:id="70"/>
      <w:bookmarkEnd w:id="71"/>
      <w:bookmarkEnd w:id="72"/>
      <w:bookmarkEnd w:id="73"/>
    </w:p>
    <w:p w14:paraId="7B0FE204" w14:textId="77777777" w:rsidR="00457610" w:rsidRPr="00457610" w:rsidRDefault="00457610" w:rsidP="004576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57610">
        <w:rPr>
          <w:rFonts w:cs="Arial"/>
        </w:rPr>
        <w:t>The Independent Advisory Council (the Council) gives advice about ways to make the NDIS better.</w:t>
      </w:r>
    </w:p>
    <w:p w14:paraId="2B5EA9EB" w14:textId="77777777" w:rsidR="00457610" w:rsidRPr="00457610" w:rsidRDefault="00457610" w:rsidP="004576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57610">
        <w:rPr>
          <w:rFonts w:cs="Arial"/>
        </w:rPr>
        <w:t>The Council</w:t>
      </w:r>
      <w:r w:rsidRPr="00457610">
        <w:rPr>
          <w:rStyle w:val="CommentReference"/>
          <w:rFonts w:cs="Arial"/>
        </w:rPr>
        <w:t xml:space="preserve"> </w:t>
      </w:r>
      <w:r w:rsidRPr="00457610">
        <w:rPr>
          <w:rFonts w:cs="Arial"/>
        </w:rPr>
        <w:t xml:space="preserve">wrote this plan. </w:t>
      </w:r>
    </w:p>
    <w:p w14:paraId="69A95697" w14:textId="77777777" w:rsidR="00457610" w:rsidRPr="00457610" w:rsidRDefault="00457610" w:rsidP="004576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57610">
        <w:rPr>
          <w:rFonts w:cs="Arial"/>
        </w:rPr>
        <w:t xml:space="preserve">When you see the word ‘we’, it means the Council. </w:t>
      </w:r>
    </w:p>
    <w:p w14:paraId="206BBDDE" w14:textId="77777777" w:rsidR="00457610" w:rsidRPr="00457610" w:rsidRDefault="00457610" w:rsidP="004576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57610">
        <w:rPr>
          <w:rFonts w:cs="Arial"/>
        </w:rPr>
        <w:t xml:space="preserve">We wrote this plan in an </w:t>
      </w:r>
      <w:proofErr w:type="gramStart"/>
      <w:r w:rsidRPr="00457610">
        <w:rPr>
          <w:rFonts w:cs="Arial"/>
        </w:rPr>
        <w:t>easy to read</w:t>
      </w:r>
      <w:proofErr w:type="gramEnd"/>
      <w:r w:rsidRPr="00457610">
        <w:rPr>
          <w:rFonts w:cs="Arial"/>
        </w:rPr>
        <w:t xml:space="preserve"> way.</w:t>
      </w:r>
    </w:p>
    <w:p w14:paraId="518C8516" w14:textId="77777777" w:rsidR="00457610" w:rsidRPr="00457610" w:rsidRDefault="00457610" w:rsidP="004576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57610">
        <w:rPr>
          <w:rFonts w:cs="Arial"/>
        </w:rPr>
        <w:t xml:space="preserve">We wrote some important words in </w:t>
      </w:r>
      <w:r w:rsidRPr="00457610">
        <w:rPr>
          <w:rStyle w:val="Strong"/>
          <w:rFonts w:ascii="Arial" w:hAnsi="Arial" w:cs="Arial"/>
        </w:rPr>
        <w:t>bold</w:t>
      </w:r>
      <w:r w:rsidRPr="00457610">
        <w:rPr>
          <w:rFonts w:cs="Arial"/>
        </w:rPr>
        <w:t>.</w:t>
      </w:r>
    </w:p>
    <w:p w14:paraId="16DA8512" w14:textId="77777777" w:rsidR="00457610" w:rsidRPr="00457610" w:rsidRDefault="00457610" w:rsidP="004576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57610">
        <w:rPr>
          <w:rFonts w:cs="Arial"/>
        </w:rPr>
        <w:t>This means the letters are thicker and darker.</w:t>
      </w:r>
    </w:p>
    <w:p w14:paraId="582FC27A" w14:textId="77777777" w:rsidR="00457610" w:rsidRPr="00457610" w:rsidRDefault="00457610" w:rsidP="004576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57610">
        <w:rPr>
          <w:rFonts w:cs="Arial"/>
        </w:rPr>
        <w:t xml:space="preserve">We explain what these </w:t>
      </w:r>
      <w:r w:rsidRPr="00457610">
        <w:rPr>
          <w:rStyle w:val="Strong"/>
          <w:rFonts w:ascii="Arial" w:hAnsi="Arial" w:cs="Arial"/>
        </w:rPr>
        <w:t>bold words</w:t>
      </w:r>
      <w:r w:rsidRPr="00457610">
        <w:rPr>
          <w:rFonts w:cs="Arial"/>
        </w:rPr>
        <w:t xml:space="preserve"> mean.</w:t>
      </w:r>
    </w:p>
    <w:p w14:paraId="3B44B257" w14:textId="4393B8D1" w:rsidR="00457610" w:rsidRPr="00457610" w:rsidRDefault="00457610" w:rsidP="004576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57610">
        <w:rPr>
          <w:rFonts w:cs="Arial"/>
        </w:rPr>
        <w:t xml:space="preserve">There is a list of these words on page </w:t>
      </w:r>
      <w:r w:rsidR="00F82FD3">
        <w:rPr>
          <w:rFonts w:cs="Arial"/>
        </w:rPr>
        <w:t>18</w:t>
      </w:r>
      <w:r w:rsidRPr="00457610">
        <w:rPr>
          <w:rFonts w:cs="Arial"/>
        </w:rPr>
        <w:t xml:space="preserve">. </w:t>
      </w:r>
    </w:p>
    <w:p w14:paraId="557A7C49" w14:textId="77777777" w:rsidR="00457610" w:rsidRPr="00457610" w:rsidRDefault="00457610" w:rsidP="004576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57610">
        <w:rPr>
          <w:rFonts w:cs="Arial"/>
        </w:rPr>
        <w:t>This Easy Read plan is a summary of another plan.</w:t>
      </w:r>
    </w:p>
    <w:p w14:paraId="56FEDDB3" w14:textId="77777777" w:rsidR="00457610" w:rsidRPr="00457610" w:rsidRDefault="00457610" w:rsidP="004576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57610">
        <w:rPr>
          <w:rFonts w:cs="Arial"/>
        </w:rPr>
        <w:t>This means it only includes the most important ideas.</w:t>
      </w:r>
    </w:p>
    <w:p w14:paraId="0A8C0C6C" w14:textId="77777777" w:rsidR="00457610" w:rsidRPr="00457610" w:rsidRDefault="00457610" w:rsidP="004576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57610">
        <w:rPr>
          <w:rFonts w:cs="Arial"/>
        </w:rPr>
        <w:t>You can find the other plan on our website.</w:t>
      </w:r>
    </w:p>
    <w:p w14:paraId="39C55065" w14:textId="77777777" w:rsidR="00457610" w:rsidRPr="00457610" w:rsidRDefault="00CB1652" w:rsidP="004576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hyperlink r:id="rId8" w:history="1">
        <w:r w:rsidR="00457610" w:rsidRPr="00457610">
          <w:rPr>
            <w:rStyle w:val="Hyperlink"/>
            <w:rFonts w:ascii="Arial" w:hAnsi="Arial" w:cs="Arial"/>
          </w:rPr>
          <w:t>www.ndis-iac.com.au/about</w:t>
        </w:r>
      </w:hyperlink>
      <w:r w:rsidR="00457610" w:rsidRPr="00457610">
        <w:rPr>
          <w:rFonts w:cs="Arial"/>
        </w:rPr>
        <w:t xml:space="preserve"> </w:t>
      </w:r>
    </w:p>
    <w:p w14:paraId="61A9FF44" w14:textId="1EB86696" w:rsidR="00457610" w:rsidRPr="00457610" w:rsidRDefault="00457610" w:rsidP="004576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57610">
        <w:rPr>
          <w:rFonts w:cs="Arial"/>
        </w:rPr>
        <w:t>You can ask for help to read our plan. A friend, family member or support person may be able to help you.</w:t>
      </w:r>
    </w:p>
    <w:p w14:paraId="05D303BE" w14:textId="77777777" w:rsidR="00AD1FA7" w:rsidRPr="00457610" w:rsidRDefault="00AD1FA7" w:rsidP="00457610">
      <w:pPr>
        <w:rPr>
          <w:rFonts w:cs="Arial"/>
        </w:rPr>
      </w:pPr>
      <w:r w:rsidRPr="00457610">
        <w:rPr>
          <w:rFonts w:cs="Arial"/>
        </w:rPr>
        <w:br w:type="page"/>
      </w:r>
    </w:p>
    <w:bookmarkStart w:id="74" w:name="_Toc42086742" w:displacedByCustomXml="next"/>
    <w:bookmarkStart w:id="75" w:name="_Toc42093324" w:displacedByCustomXml="next"/>
    <w:bookmarkStart w:id="76" w:name="_Hlk41661236" w:displacedByCustomXml="next"/>
    <w:bookmarkStart w:id="77" w:name="_Hlk42013068" w:displacedByCustomXml="next"/>
    <w:bookmarkStart w:id="78" w:name="_Toc497142654" w:displacedByCustomXml="next"/>
    <w:bookmarkStart w:id="79" w:name="_Toc497209781" w:displacedByCustomXml="next"/>
    <w:bookmarkStart w:id="80" w:name="_Toc497212949" w:displacedByCustomXml="next"/>
    <w:bookmarkStart w:id="81" w:name="_Toc497215533" w:displacedByCustomXml="next"/>
    <w:bookmarkStart w:id="82" w:name="_Toc497302120" w:displacedByCustomXml="next"/>
    <w:bookmarkStart w:id="83" w:name="_Toc498339417" w:displacedByCustomXml="next"/>
    <w:bookmarkStart w:id="84" w:name="_Toc527635163" w:displacedByCustomXml="next"/>
    <w:bookmarkStart w:id="85" w:name="_Toc527644812" w:displacedByCustomXml="next"/>
    <w:bookmarkStart w:id="86" w:name="_Toc529882155" w:displacedByCustomXml="next"/>
    <w:bookmarkStart w:id="87" w:name="_Toc533076400" w:displacedByCustomXml="next"/>
    <w:bookmarkStart w:id="88" w:name="_Toc533077010" w:displacedByCustomXml="next"/>
    <w:bookmarkStart w:id="89" w:name="_Toc533079088" w:displacedByCustomXml="next"/>
    <w:bookmarkStart w:id="90" w:name="_Toc533084358" w:displacedByCustomXml="next"/>
    <w:bookmarkStart w:id="91" w:name="_Toc5878086" w:displacedByCustomXml="next"/>
    <w:bookmarkStart w:id="92" w:name="_Toc5975101" w:displacedByCustomXml="next"/>
    <w:bookmarkStart w:id="93" w:name="_Toc5979655" w:displacedByCustomXml="next"/>
    <w:bookmarkStart w:id="94" w:name="_Toc6302389" w:displacedByCustomXml="next"/>
    <w:bookmarkStart w:id="95" w:name="_Toc6305502" w:displacedByCustomXml="next"/>
    <w:bookmarkStart w:id="96" w:name="_Toc6306674" w:displacedByCustomXml="next"/>
    <w:bookmarkStart w:id="97" w:name="_Toc6390564" w:displacedByCustomXml="next"/>
    <w:bookmarkStart w:id="98" w:name="_Toc12634015" w:displacedByCustomXml="next"/>
    <w:bookmarkStart w:id="99" w:name="_Toc12636473" w:displacedByCustomXml="next"/>
    <w:bookmarkStart w:id="100" w:name="_Toc41655088" w:displacedByCustomXml="next"/>
    <w:bookmarkStart w:id="101" w:name="_Toc41661250" w:displacedByCustomXml="next"/>
    <w:sdt>
      <w:sdtPr>
        <w:rPr>
          <w:rFonts w:cs="Arial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rFonts w:cs="Tahoma"/>
          <w:color w:val="000000" w:themeColor="text1"/>
        </w:rPr>
      </w:sdtEndPr>
      <w:sdtContent>
        <w:p w14:paraId="6E8B79B2" w14:textId="77777777" w:rsidR="00717366" w:rsidRPr="00457610" w:rsidRDefault="00AE2123" w:rsidP="00457610">
          <w:pPr>
            <w:pStyle w:val="TOCHeading"/>
            <w:spacing w:after="120"/>
            <w:rPr>
              <w:rFonts w:cs="Arial"/>
              <w:noProof/>
            </w:rPr>
          </w:pPr>
          <w:r w:rsidRPr="00457610">
            <w:rPr>
              <w:rFonts w:cs="Arial"/>
              <w:lang w:val="en-US"/>
            </w:rPr>
            <w:t xml:space="preserve">What’s in this </w:t>
          </w:r>
          <w:r w:rsidR="00866F98" w:rsidRPr="00457610">
            <w:rPr>
              <w:rFonts w:cs="Arial"/>
              <w:lang w:val="en-US"/>
            </w:rPr>
            <w:t>plan</w:t>
          </w:r>
          <w:r w:rsidRPr="00457610">
            <w:rPr>
              <w:rFonts w:cs="Arial"/>
              <w:lang w:val="en-US"/>
            </w:rPr>
            <w:t>?</w:t>
          </w:r>
          <w:r w:rsidRPr="00457610">
            <w:rPr>
              <w:rFonts w:cs="Arial"/>
            </w:rPr>
            <w:fldChar w:fldCharType="begin"/>
          </w:r>
          <w:r w:rsidRPr="00457610">
            <w:rPr>
              <w:rFonts w:cs="Arial"/>
            </w:rPr>
            <w:instrText xml:space="preserve"> TOC \h \z \t "Heading 2,1,Heading 2 Numbered,1" </w:instrText>
          </w:r>
          <w:r w:rsidRPr="00457610">
            <w:rPr>
              <w:rFonts w:cs="Arial"/>
            </w:rPr>
            <w:fldChar w:fldCharType="separate"/>
          </w:r>
        </w:p>
        <w:p w14:paraId="57C02FF7" w14:textId="5D9DE707" w:rsidR="00717366" w:rsidRPr="00457610" w:rsidRDefault="00CB1652" w:rsidP="00F82FD3">
          <w:pPr>
            <w:pStyle w:val="TOC1"/>
            <w:rPr>
              <w:rFonts w:eastAsiaTheme="minorEastAsia"/>
              <w:sz w:val="22"/>
              <w:lang w:eastAsia="en-AU"/>
            </w:rPr>
          </w:pPr>
          <w:hyperlink w:anchor="_Toc116913072" w:history="1">
            <w:r w:rsidR="00717366" w:rsidRPr="00457610">
              <w:rPr>
                <w:rStyle w:val="Hyperlink"/>
                <w:rFonts w:ascii="Arial" w:hAnsi="Arial" w:cs="Arial"/>
              </w:rPr>
              <w:t>Why do we need this plan?</w:t>
            </w:r>
            <w:r w:rsidR="00717366" w:rsidRPr="00457610">
              <w:rPr>
                <w:webHidden/>
              </w:rPr>
              <w:tab/>
            </w:r>
            <w:r w:rsidR="00717366" w:rsidRPr="00457610">
              <w:rPr>
                <w:webHidden/>
              </w:rPr>
              <w:fldChar w:fldCharType="begin"/>
            </w:r>
            <w:r w:rsidR="00717366" w:rsidRPr="00457610">
              <w:rPr>
                <w:webHidden/>
              </w:rPr>
              <w:instrText xml:space="preserve"> PAGEREF _Toc116913072 \h </w:instrText>
            </w:r>
            <w:r w:rsidR="00717366" w:rsidRPr="00457610">
              <w:rPr>
                <w:webHidden/>
              </w:rPr>
            </w:r>
            <w:r w:rsidR="00717366" w:rsidRPr="00457610">
              <w:rPr>
                <w:webHidden/>
              </w:rPr>
              <w:fldChar w:fldCharType="separate"/>
            </w:r>
            <w:r w:rsidR="00F82FD3">
              <w:rPr>
                <w:webHidden/>
              </w:rPr>
              <w:t>5</w:t>
            </w:r>
            <w:r w:rsidR="00717366" w:rsidRPr="00457610">
              <w:rPr>
                <w:webHidden/>
              </w:rPr>
              <w:fldChar w:fldCharType="end"/>
            </w:r>
          </w:hyperlink>
        </w:p>
        <w:p w14:paraId="02FCEC74" w14:textId="37E5D41A" w:rsidR="00717366" w:rsidRPr="00457610" w:rsidRDefault="00CB1652" w:rsidP="00F82FD3">
          <w:pPr>
            <w:pStyle w:val="TOC1"/>
            <w:rPr>
              <w:rFonts w:eastAsiaTheme="minorEastAsia"/>
              <w:sz w:val="22"/>
              <w:lang w:eastAsia="en-AU"/>
            </w:rPr>
          </w:pPr>
          <w:hyperlink w:anchor="_Toc116913073" w:history="1">
            <w:r w:rsidR="00717366" w:rsidRPr="00457610">
              <w:rPr>
                <w:rStyle w:val="Hyperlink"/>
                <w:rFonts w:ascii="Arial" w:hAnsi="Arial" w:cs="Arial"/>
              </w:rPr>
              <w:t>1. Putting par</w:t>
            </w:r>
            <w:r w:rsidR="00717366" w:rsidRPr="00457610">
              <w:rPr>
                <w:rStyle w:val="Hyperlink"/>
                <w:rFonts w:ascii="Arial" w:hAnsi="Arial" w:cs="Arial"/>
              </w:rPr>
              <w:t>t</w:t>
            </w:r>
            <w:r w:rsidR="00717366" w:rsidRPr="00457610">
              <w:rPr>
                <w:rStyle w:val="Hyperlink"/>
                <w:rFonts w:ascii="Arial" w:hAnsi="Arial" w:cs="Arial"/>
              </w:rPr>
              <w:t>icipants first</w:t>
            </w:r>
            <w:r w:rsidR="00717366" w:rsidRPr="00457610">
              <w:rPr>
                <w:webHidden/>
              </w:rPr>
              <w:tab/>
            </w:r>
            <w:r w:rsidR="00717366" w:rsidRPr="00457610">
              <w:rPr>
                <w:webHidden/>
              </w:rPr>
              <w:fldChar w:fldCharType="begin"/>
            </w:r>
            <w:r w:rsidR="00717366" w:rsidRPr="00457610">
              <w:rPr>
                <w:webHidden/>
              </w:rPr>
              <w:instrText xml:space="preserve"> PAGEREF _Toc116913073 \h </w:instrText>
            </w:r>
            <w:r w:rsidR="00717366" w:rsidRPr="00457610">
              <w:rPr>
                <w:webHidden/>
              </w:rPr>
            </w:r>
            <w:r w:rsidR="00717366" w:rsidRPr="00457610">
              <w:rPr>
                <w:webHidden/>
              </w:rPr>
              <w:fldChar w:fldCharType="separate"/>
            </w:r>
            <w:r w:rsidR="00F82FD3">
              <w:rPr>
                <w:webHidden/>
              </w:rPr>
              <w:t>8</w:t>
            </w:r>
            <w:r w:rsidR="00717366" w:rsidRPr="00457610">
              <w:rPr>
                <w:webHidden/>
              </w:rPr>
              <w:fldChar w:fldCharType="end"/>
            </w:r>
          </w:hyperlink>
        </w:p>
        <w:p w14:paraId="3C07C9D3" w14:textId="0EA0FAE8" w:rsidR="00717366" w:rsidRPr="00457610" w:rsidRDefault="00CB1652" w:rsidP="00F82FD3">
          <w:pPr>
            <w:pStyle w:val="TOC1"/>
            <w:rPr>
              <w:rFonts w:eastAsiaTheme="minorEastAsia"/>
              <w:sz w:val="22"/>
              <w:lang w:eastAsia="en-AU"/>
            </w:rPr>
          </w:pPr>
          <w:hyperlink w:anchor="_Toc116913074" w:history="1">
            <w:r w:rsidR="00717366" w:rsidRPr="00457610">
              <w:rPr>
                <w:rStyle w:val="Hyperlink"/>
                <w:rFonts w:ascii="Arial" w:hAnsi="Arial" w:cs="Arial"/>
              </w:rPr>
              <w:t>2. Supporting good NDIS plans that help participants reach their goals</w:t>
            </w:r>
            <w:r w:rsidR="00717366" w:rsidRPr="00457610">
              <w:rPr>
                <w:webHidden/>
              </w:rPr>
              <w:tab/>
            </w:r>
            <w:r w:rsidR="00717366" w:rsidRPr="00457610">
              <w:rPr>
                <w:webHidden/>
              </w:rPr>
              <w:fldChar w:fldCharType="begin"/>
            </w:r>
            <w:r w:rsidR="00717366" w:rsidRPr="00457610">
              <w:rPr>
                <w:webHidden/>
              </w:rPr>
              <w:instrText xml:space="preserve"> PAGEREF _Toc116913074 \h </w:instrText>
            </w:r>
            <w:r w:rsidR="00717366" w:rsidRPr="00457610">
              <w:rPr>
                <w:webHidden/>
              </w:rPr>
            </w:r>
            <w:r w:rsidR="00717366" w:rsidRPr="00457610">
              <w:rPr>
                <w:webHidden/>
              </w:rPr>
              <w:fldChar w:fldCharType="separate"/>
            </w:r>
            <w:r w:rsidR="00F82FD3">
              <w:rPr>
                <w:webHidden/>
              </w:rPr>
              <w:t>9</w:t>
            </w:r>
            <w:r w:rsidR="00717366" w:rsidRPr="00457610">
              <w:rPr>
                <w:webHidden/>
              </w:rPr>
              <w:fldChar w:fldCharType="end"/>
            </w:r>
          </w:hyperlink>
        </w:p>
        <w:p w14:paraId="11D67987" w14:textId="278053DB" w:rsidR="00717366" w:rsidRPr="00457610" w:rsidRDefault="00CB1652" w:rsidP="00F82FD3">
          <w:pPr>
            <w:pStyle w:val="TOC1"/>
            <w:rPr>
              <w:rFonts w:eastAsiaTheme="minorEastAsia"/>
              <w:sz w:val="22"/>
              <w:lang w:eastAsia="en-AU"/>
            </w:rPr>
          </w:pPr>
          <w:hyperlink w:anchor="_Toc116913075" w:history="1">
            <w:r w:rsidR="00717366" w:rsidRPr="00457610">
              <w:rPr>
                <w:rStyle w:val="Hyperlink"/>
                <w:rFonts w:ascii="Arial" w:hAnsi="Arial" w:cs="Arial"/>
              </w:rPr>
              <w:t xml:space="preserve">3. Working with other government </w:t>
            </w:r>
            <w:r w:rsidR="00717366" w:rsidRPr="00457610">
              <w:rPr>
                <w:rStyle w:val="Hyperlink"/>
                <w:rFonts w:ascii="Arial" w:hAnsi="Arial" w:cs="Arial"/>
                <w:lang w:val="en-US"/>
              </w:rPr>
              <w:t>organisations</w:t>
            </w:r>
            <w:r w:rsidR="00717366" w:rsidRPr="00457610">
              <w:rPr>
                <w:webHidden/>
              </w:rPr>
              <w:tab/>
            </w:r>
            <w:r w:rsidR="00717366" w:rsidRPr="00457610">
              <w:rPr>
                <w:webHidden/>
              </w:rPr>
              <w:fldChar w:fldCharType="begin"/>
            </w:r>
            <w:r w:rsidR="00717366" w:rsidRPr="00457610">
              <w:rPr>
                <w:webHidden/>
              </w:rPr>
              <w:instrText xml:space="preserve"> PAGEREF _Toc116913075 \h </w:instrText>
            </w:r>
            <w:r w:rsidR="00717366" w:rsidRPr="00457610">
              <w:rPr>
                <w:webHidden/>
              </w:rPr>
            </w:r>
            <w:r w:rsidR="00717366" w:rsidRPr="00457610">
              <w:rPr>
                <w:webHidden/>
              </w:rPr>
              <w:fldChar w:fldCharType="separate"/>
            </w:r>
            <w:r w:rsidR="00F82FD3">
              <w:rPr>
                <w:webHidden/>
              </w:rPr>
              <w:t>13</w:t>
            </w:r>
            <w:r w:rsidR="00717366" w:rsidRPr="00457610">
              <w:rPr>
                <w:webHidden/>
              </w:rPr>
              <w:fldChar w:fldCharType="end"/>
            </w:r>
          </w:hyperlink>
        </w:p>
        <w:p w14:paraId="6C00DA4D" w14:textId="238E682A" w:rsidR="00717366" w:rsidRPr="00457610" w:rsidRDefault="00CB1652" w:rsidP="00F82FD3">
          <w:pPr>
            <w:pStyle w:val="TOC1"/>
            <w:rPr>
              <w:rFonts w:eastAsiaTheme="minorEastAsia"/>
              <w:sz w:val="22"/>
              <w:lang w:eastAsia="en-AU"/>
            </w:rPr>
          </w:pPr>
          <w:hyperlink w:anchor="_Toc116913076" w:history="1">
            <w:r w:rsidR="00717366" w:rsidRPr="00457610">
              <w:rPr>
                <w:rStyle w:val="Hyperlink"/>
                <w:rFonts w:ascii="Arial" w:hAnsi="Arial" w:cs="Arial"/>
              </w:rPr>
              <w:t>4. Sharing</w:t>
            </w:r>
            <w:r w:rsidR="00717366" w:rsidRPr="00457610">
              <w:rPr>
                <w:rStyle w:val="Hyperlink"/>
                <w:rFonts w:ascii="Arial" w:hAnsi="Arial" w:cs="Arial"/>
              </w:rPr>
              <w:t xml:space="preserve"> </w:t>
            </w:r>
            <w:r w:rsidR="00717366" w:rsidRPr="00457610">
              <w:rPr>
                <w:rStyle w:val="Hyperlink"/>
                <w:rFonts w:ascii="Arial" w:hAnsi="Arial" w:cs="Arial"/>
              </w:rPr>
              <w:t>clear and accessible information</w:t>
            </w:r>
            <w:r w:rsidR="00717366" w:rsidRPr="00457610">
              <w:rPr>
                <w:webHidden/>
              </w:rPr>
              <w:tab/>
            </w:r>
            <w:r w:rsidR="00717366" w:rsidRPr="00457610">
              <w:rPr>
                <w:webHidden/>
              </w:rPr>
              <w:fldChar w:fldCharType="begin"/>
            </w:r>
            <w:r w:rsidR="00717366" w:rsidRPr="00457610">
              <w:rPr>
                <w:webHidden/>
              </w:rPr>
              <w:instrText xml:space="preserve"> PAGEREF _Toc116913076 \h </w:instrText>
            </w:r>
            <w:r w:rsidR="00717366" w:rsidRPr="00457610">
              <w:rPr>
                <w:webHidden/>
              </w:rPr>
            </w:r>
            <w:r w:rsidR="00717366" w:rsidRPr="00457610">
              <w:rPr>
                <w:webHidden/>
              </w:rPr>
              <w:fldChar w:fldCharType="separate"/>
            </w:r>
            <w:r w:rsidR="00F82FD3">
              <w:rPr>
                <w:webHidden/>
              </w:rPr>
              <w:t>16</w:t>
            </w:r>
            <w:r w:rsidR="00717366" w:rsidRPr="00457610">
              <w:rPr>
                <w:webHidden/>
              </w:rPr>
              <w:fldChar w:fldCharType="end"/>
            </w:r>
          </w:hyperlink>
        </w:p>
        <w:p w14:paraId="77C3A6E4" w14:textId="2BECA1FA" w:rsidR="00717366" w:rsidRPr="00457610" w:rsidRDefault="00CB1652" w:rsidP="00F82FD3">
          <w:pPr>
            <w:pStyle w:val="TOC1"/>
            <w:rPr>
              <w:rFonts w:eastAsiaTheme="minorEastAsia"/>
              <w:sz w:val="22"/>
              <w:lang w:eastAsia="en-AU"/>
            </w:rPr>
          </w:pPr>
          <w:hyperlink w:anchor="_Toc116913077" w:history="1">
            <w:r w:rsidR="00717366" w:rsidRPr="00457610">
              <w:rPr>
                <w:rStyle w:val="Hyperlink"/>
                <w:rFonts w:ascii="Arial" w:hAnsi="Arial" w:cs="Arial"/>
              </w:rPr>
              <w:t>5. Making sure our advice w</w:t>
            </w:r>
            <w:r w:rsidR="00717366" w:rsidRPr="00457610">
              <w:rPr>
                <w:rStyle w:val="Hyperlink"/>
                <w:rFonts w:ascii="Arial" w:hAnsi="Arial" w:cs="Arial"/>
              </w:rPr>
              <w:t>o</w:t>
            </w:r>
            <w:r w:rsidR="00717366" w:rsidRPr="00457610">
              <w:rPr>
                <w:rStyle w:val="Hyperlink"/>
                <w:rFonts w:ascii="Arial" w:hAnsi="Arial" w:cs="Arial"/>
              </w:rPr>
              <w:t>rks well</w:t>
            </w:r>
            <w:r w:rsidR="00717366" w:rsidRPr="00457610">
              <w:rPr>
                <w:webHidden/>
              </w:rPr>
              <w:tab/>
            </w:r>
            <w:r w:rsidR="00717366" w:rsidRPr="00457610">
              <w:rPr>
                <w:webHidden/>
              </w:rPr>
              <w:fldChar w:fldCharType="begin"/>
            </w:r>
            <w:r w:rsidR="00717366" w:rsidRPr="00457610">
              <w:rPr>
                <w:webHidden/>
              </w:rPr>
              <w:instrText xml:space="preserve"> PAGEREF _Toc116913077 \h </w:instrText>
            </w:r>
            <w:r w:rsidR="00717366" w:rsidRPr="00457610">
              <w:rPr>
                <w:webHidden/>
              </w:rPr>
            </w:r>
            <w:r w:rsidR="00717366" w:rsidRPr="00457610">
              <w:rPr>
                <w:webHidden/>
              </w:rPr>
              <w:fldChar w:fldCharType="separate"/>
            </w:r>
            <w:r w:rsidR="00F82FD3">
              <w:rPr>
                <w:webHidden/>
              </w:rPr>
              <w:t>16</w:t>
            </w:r>
            <w:r w:rsidR="00717366" w:rsidRPr="00457610">
              <w:rPr>
                <w:webHidden/>
              </w:rPr>
              <w:fldChar w:fldCharType="end"/>
            </w:r>
          </w:hyperlink>
        </w:p>
        <w:p w14:paraId="27E680D3" w14:textId="6734DA7F" w:rsidR="00717366" w:rsidRPr="00457610" w:rsidRDefault="00CB1652" w:rsidP="00F82FD3">
          <w:pPr>
            <w:pStyle w:val="TOC1"/>
            <w:rPr>
              <w:rFonts w:eastAsiaTheme="minorEastAsia"/>
              <w:sz w:val="22"/>
              <w:lang w:eastAsia="en-AU"/>
            </w:rPr>
          </w:pPr>
          <w:hyperlink w:anchor="_Toc116913078" w:history="1">
            <w:r w:rsidR="00717366" w:rsidRPr="00457610">
              <w:rPr>
                <w:rStyle w:val="Hyperlink"/>
                <w:rFonts w:ascii="Arial" w:hAnsi="Arial" w:cs="Arial"/>
              </w:rPr>
              <w:t>Mo</w:t>
            </w:r>
            <w:r w:rsidR="00717366" w:rsidRPr="00457610">
              <w:rPr>
                <w:rStyle w:val="Hyperlink"/>
                <w:rFonts w:ascii="Arial" w:hAnsi="Arial" w:cs="Arial"/>
              </w:rPr>
              <w:t>r</w:t>
            </w:r>
            <w:r w:rsidR="00717366" w:rsidRPr="00457610">
              <w:rPr>
                <w:rStyle w:val="Hyperlink"/>
                <w:rFonts w:ascii="Arial" w:hAnsi="Arial" w:cs="Arial"/>
              </w:rPr>
              <w:t>e information</w:t>
            </w:r>
            <w:r w:rsidR="00717366" w:rsidRPr="00457610">
              <w:rPr>
                <w:webHidden/>
              </w:rPr>
              <w:tab/>
            </w:r>
            <w:r w:rsidR="00717366" w:rsidRPr="00457610">
              <w:rPr>
                <w:webHidden/>
              </w:rPr>
              <w:fldChar w:fldCharType="begin"/>
            </w:r>
            <w:r w:rsidR="00717366" w:rsidRPr="00457610">
              <w:rPr>
                <w:webHidden/>
              </w:rPr>
              <w:instrText xml:space="preserve"> PAGEREF _Toc116913078 \h </w:instrText>
            </w:r>
            <w:r w:rsidR="00717366" w:rsidRPr="00457610">
              <w:rPr>
                <w:webHidden/>
              </w:rPr>
            </w:r>
            <w:r w:rsidR="00717366" w:rsidRPr="00457610">
              <w:rPr>
                <w:webHidden/>
              </w:rPr>
              <w:fldChar w:fldCharType="separate"/>
            </w:r>
            <w:r w:rsidR="00F82FD3">
              <w:rPr>
                <w:webHidden/>
              </w:rPr>
              <w:t>17</w:t>
            </w:r>
            <w:r w:rsidR="00717366" w:rsidRPr="00457610">
              <w:rPr>
                <w:webHidden/>
              </w:rPr>
              <w:fldChar w:fldCharType="end"/>
            </w:r>
          </w:hyperlink>
        </w:p>
        <w:p w14:paraId="50E8EC34" w14:textId="3E40214A" w:rsidR="00717366" w:rsidRPr="00457610" w:rsidRDefault="00CB1652" w:rsidP="00F82FD3">
          <w:pPr>
            <w:pStyle w:val="TOC1"/>
            <w:rPr>
              <w:rFonts w:eastAsiaTheme="minorEastAsia"/>
              <w:sz w:val="22"/>
              <w:lang w:eastAsia="en-AU"/>
            </w:rPr>
          </w:pPr>
          <w:hyperlink w:anchor="_Toc116913079" w:history="1">
            <w:r w:rsidR="00717366" w:rsidRPr="00457610">
              <w:rPr>
                <w:rStyle w:val="Hyperlink"/>
                <w:rFonts w:ascii="Arial" w:hAnsi="Arial" w:cs="Arial"/>
              </w:rPr>
              <w:t>Wor</w:t>
            </w:r>
            <w:r w:rsidR="00717366" w:rsidRPr="00457610">
              <w:rPr>
                <w:rStyle w:val="Hyperlink"/>
                <w:rFonts w:ascii="Arial" w:hAnsi="Arial" w:cs="Arial"/>
              </w:rPr>
              <w:t>d</w:t>
            </w:r>
            <w:r w:rsidR="00717366" w:rsidRPr="00457610">
              <w:rPr>
                <w:rStyle w:val="Hyperlink"/>
                <w:rFonts w:ascii="Arial" w:hAnsi="Arial" w:cs="Arial"/>
              </w:rPr>
              <w:t xml:space="preserve"> list</w:t>
            </w:r>
            <w:r w:rsidR="00717366" w:rsidRPr="00457610">
              <w:rPr>
                <w:webHidden/>
              </w:rPr>
              <w:tab/>
            </w:r>
            <w:r w:rsidR="00717366" w:rsidRPr="00457610">
              <w:rPr>
                <w:webHidden/>
              </w:rPr>
              <w:fldChar w:fldCharType="begin"/>
            </w:r>
            <w:r w:rsidR="00717366" w:rsidRPr="00457610">
              <w:rPr>
                <w:webHidden/>
              </w:rPr>
              <w:instrText xml:space="preserve"> PAGEREF _Toc116913079 \h </w:instrText>
            </w:r>
            <w:r w:rsidR="00717366" w:rsidRPr="00457610">
              <w:rPr>
                <w:webHidden/>
              </w:rPr>
            </w:r>
            <w:r w:rsidR="00717366" w:rsidRPr="00457610">
              <w:rPr>
                <w:webHidden/>
              </w:rPr>
              <w:fldChar w:fldCharType="separate"/>
            </w:r>
            <w:r w:rsidR="00F82FD3">
              <w:rPr>
                <w:webHidden/>
              </w:rPr>
              <w:t>18</w:t>
            </w:r>
            <w:r w:rsidR="00717366" w:rsidRPr="00457610">
              <w:rPr>
                <w:webHidden/>
              </w:rPr>
              <w:fldChar w:fldCharType="end"/>
            </w:r>
          </w:hyperlink>
        </w:p>
        <w:p w14:paraId="5D854A2D" w14:textId="77777777" w:rsidR="00E05DD1" w:rsidRPr="00457610" w:rsidRDefault="00AE2123" w:rsidP="00F82FD3">
          <w:pPr>
            <w:pStyle w:val="TOC1"/>
          </w:pPr>
          <w:r w:rsidRPr="00457610">
            <w:fldChar w:fldCharType="end"/>
          </w:r>
        </w:p>
      </w:sdtContent>
    </w:sdt>
    <w:p w14:paraId="5D7B9A8E" w14:textId="6AA819AB" w:rsidR="00A7498F" w:rsidRPr="00457610" w:rsidRDefault="00E05DD1" w:rsidP="00457610">
      <w:pPr>
        <w:pStyle w:val="Heading2"/>
        <w:spacing w:after="120"/>
        <w:rPr>
          <w:rFonts w:cs="Arial"/>
          <w:lang w:val="en-AU"/>
        </w:rPr>
      </w:pPr>
      <w:r w:rsidRPr="00457610">
        <w:rPr>
          <w:rFonts w:cs="Arial"/>
        </w:rPr>
        <w:br w:type="page"/>
      </w:r>
      <w:bookmarkStart w:id="102" w:name="_Toc116913071"/>
      <w:bookmarkStart w:id="103" w:name="_Toc6390577"/>
      <w:bookmarkStart w:id="104" w:name="_Toc12634028"/>
      <w:bookmarkEnd w:id="48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r w:rsidR="00A7498F" w:rsidRPr="00457610">
        <w:rPr>
          <w:rFonts w:cs="Arial"/>
          <w:lang w:val="en-AU"/>
        </w:rPr>
        <w:lastRenderedPageBreak/>
        <w:t xml:space="preserve">What is this </w:t>
      </w:r>
      <w:r w:rsidR="00866F98" w:rsidRPr="00457610">
        <w:rPr>
          <w:rFonts w:cs="Arial"/>
          <w:lang w:val="en-AU"/>
        </w:rPr>
        <w:t>plan</w:t>
      </w:r>
      <w:r w:rsidR="00A7498F" w:rsidRPr="00457610">
        <w:rPr>
          <w:rFonts w:cs="Arial"/>
          <w:lang w:val="en-AU"/>
        </w:rPr>
        <w:t xml:space="preserve"> about?</w:t>
      </w:r>
      <w:bookmarkEnd w:id="102"/>
    </w:p>
    <w:p w14:paraId="74AD5D7F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We wrote a new Work Plan for 2022–23.</w:t>
      </w:r>
    </w:p>
    <w:p w14:paraId="39E8BBAF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Our Work Plan talks about the work we will do each year.</w:t>
      </w:r>
    </w:p>
    <w:p w14:paraId="30750DCE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 xml:space="preserve">Most of the work we do is giving </w:t>
      </w:r>
      <w:r w:rsidRPr="00457610">
        <w:rPr>
          <w:rStyle w:val="Strong"/>
          <w:rFonts w:ascii="Arial" w:hAnsi="Arial" w:cs="Arial"/>
        </w:rPr>
        <w:t>advice</w:t>
      </w:r>
      <w:r w:rsidRPr="00457610">
        <w:rPr>
          <w:rFonts w:cs="Arial"/>
        </w:rPr>
        <w:t>.</w:t>
      </w:r>
    </w:p>
    <w:p w14:paraId="159F5A86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Advice is ideas about how to make things better.</w:t>
      </w:r>
    </w:p>
    <w:p w14:paraId="1D60937C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 xml:space="preserve">We give advice to the NDIA </w:t>
      </w:r>
      <w:r w:rsidRPr="00457610">
        <w:rPr>
          <w:rStyle w:val="Strong"/>
          <w:rFonts w:ascii="Arial" w:hAnsi="Arial" w:cs="Arial"/>
        </w:rPr>
        <w:t>Board</w:t>
      </w:r>
      <w:r w:rsidRPr="00457610">
        <w:rPr>
          <w:rFonts w:cs="Arial"/>
        </w:rPr>
        <w:t xml:space="preserve"> about how to make the NDIS better.</w:t>
      </w:r>
    </w:p>
    <w:p w14:paraId="1D06B67E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A Board is a group of people who make decisions for:</w:t>
      </w:r>
    </w:p>
    <w:p w14:paraId="2593CD53" w14:textId="77777777" w:rsidR="00457610" w:rsidRPr="00457610" w:rsidRDefault="00457610" w:rsidP="00457610">
      <w:pPr>
        <w:pStyle w:val="ListParagraph"/>
        <w:numPr>
          <w:ilvl w:val="0"/>
          <w:numId w:val="24"/>
        </w:numPr>
        <w:rPr>
          <w:rFonts w:cs="Arial"/>
        </w:rPr>
      </w:pPr>
      <w:r w:rsidRPr="00457610">
        <w:rPr>
          <w:rFonts w:cs="Arial"/>
        </w:rPr>
        <w:t>an organisation</w:t>
      </w:r>
    </w:p>
    <w:p w14:paraId="3238C2EB" w14:textId="77777777" w:rsidR="00457610" w:rsidRPr="00457610" w:rsidRDefault="00457610" w:rsidP="00F82FD3">
      <w:pPr>
        <w:pStyle w:val="ListParagraph"/>
        <w:numPr>
          <w:ilvl w:val="0"/>
          <w:numId w:val="24"/>
        </w:numPr>
        <w:ind w:left="714" w:hanging="357"/>
        <w:rPr>
          <w:rFonts w:cs="Arial"/>
        </w:rPr>
      </w:pPr>
      <w:r w:rsidRPr="00457610">
        <w:rPr>
          <w:rFonts w:cs="Arial"/>
        </w:rPr>
        <w:t>a company.</w:t>
      </w:r>
    </w:p>
    <w:p w14:paraId="469A7C13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Our work helps make sure the NDIA focuses on the voices of:</w:t>
      </w:r>
    </w:p>
    <w:p w14:paraId="2F96C26A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Style w:val="Strong"/>
          <w:rFonts w:ascii="Arial" w:hAnsi="Arial" w:cs="Arial"/>
        </w:rPr>
        <w:t>participants</w:t>
      </w:r>
      <w:r w:rsidRPr="00457610">
        <w:rPr>
          <w:rFonts w:cs="Arial"/>
        </w:rPr>
        <w:t xml:space="preserve"> – people with disability who take part in the NDIS</w:t>
      </w:r>
    </w:p>
    <w:p w14:paraId="45AD2A5C" w14:textId="77777777" w:rsidR="00457610" w:rsidRPr="00457610" w:rsidRDefault="00457610" w:rsidP="00F82FD3">
      <w:pPr>
        <w:pStyle w:val="ListParagraph"/>
        <w:rPr>
          <w:rFonts w:cs="Arial"/>
        </w:rPr>
      </w:pPr>
      <w:r w:rsidRPr="00457610">
        <w:rPr>
          <w:rFonts w:cs="Arial"/>
        </w:rPr>
        <w:t>their families and carers.</w:t>
      </w:r>
    </w:p>
    <w:p w14:paraId="1F3EDAB3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Our work also supports the goals of the NDIS Act.</w:t>
      </w:r>
    </w:p>
    <w:p w14:paraId="4958BF3F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The NDIS Act is a law that explains how the NDIS works.</w:t>
      </w:r>
    </w:p>
    <w:p w14:paraId="6CADB2E5" w14:textId="5A6D0196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Our Work Plan includes key issues Council Members want to focus on</w:t>
      </w:r>
      <w:r>
        <w:rPr>
          <w:rFonts w:cs="Arial"/>
        </w:rPr>
        <w:t> </w:t>
      </w:r>
      <w:r w:rsidRPr="00457610">
        <w:rPr>
          <w:rFonts w:cs="Arial"/>
        </w:rPr>
        <w:t>between:</w:t>
      </w:r>
    </w:p>
    <w:p w14:paraId="5EB4E151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1 July 2022</w:t>
      </w:r>
    </w:p>
    <w:p w14:paraId="5C34D071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30 June 2023.</w:t>
      </w:r>
    </w:p>
    <w:p w14:paraId="712D6E18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It includes important ideas from the NDIA Corporate Plan.</w:t>
      </w:r>
    </w:p>
    <w:p w14:paraId="76E56FE6" w14:textId="214248C0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The Corporate Plan explains the goals for the</w:t>
      </w:r>
      <w:r>
        <w:rPr>
          <w:rFonts w:cs="Arial"/>
        </w:rPr>
        <w:t xml:space="preserve"> </w:t>
      </w:r>
      <w:r w:rsidRPr="00457610">
        <w:rPr>
          <w:rFonts w:cs="Arial"/>
        </w:rPr>
        <w:t>NDIS</w:t>
      </w:r>
      <w:r>
        <w:rPr>
          <w:rFonts w:cs="Arial"/>
        </w:rPr>
        <w:t xml:space="preserve"> </w:t>
      </w:r>
      <w:r w:rsidRPr="00457610">
        <w:rPr>
          <w:rFonts w:cs="Arial"/>
        </w:rPr>
        <w:t>over</w:t>
      </w:r>
      <w:r>
        <w:rPr>
          <w:rFonts w:cs="Arial"/>
        </w:rPr>
        <w:t xml:space="preserve"> </w:t>
      </w:r>
      <w:r w:rsidRPr="00457610">
        <w:rPr>
          <w:rFonts w:cs="Arial"/>
        </w:rPr>
        <w:t>the</w:t>
      </w:r>
      <w:r>
        <w:rPr>
          <w:rFonts w:cs="Arial"/>
        </w:rPr>
        <w:t xml:space="preserve"> </w:t>
      </w:r>
      <w:r w:rsidRPr="00457610">
        <w:rPr>
          <w:rFonts w:cs="Arial"/>
        </w:rPr>
        <w:t>next 4 years.</w:t>
      </w:r>
    </w:p>
    <w:p w14:paraId="5B02BB05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You can find an Easy Read version of the Corporate Plan on the NDIS website.</w:t>
      </w:r>
    </w:p>
    <w:p w14:paraId="12CDA163" w14:textId="2898E337" w:rsidR="00457610" w:rsidRPr="00457610" w:rsidRDefault="00CB1652" w:rsidP="00457610">
      <w:pPr>
        <w:rPr>
          <w:rFonts w:cs="Arial"/>
        </w:rPr>
      </w:pPr>
      <w:hyperlink r:id="rId9" w:history="1">
        <w:r w:rsidR="00457610" w:rsidRPr="00457610">
          <w:rPr>
            <w:rStyle w:val="Hyperlink"/>
            <w:rFonts w:ascii="Arial" w:hAnsi="Arial" w:cs="Arial"/>
          </w:rPr>
          <w:t>www.ndis.gov.au/about-us/publications/ corporate-plan</w:t>
        </w:r>
      </w:hyperlink>
      <w:r w:rsidR="00457610" w:rsidRPr="00457610">
        <w:rPr>
          <w:rFonts w:cs="Arial"/>
        </w:rPr>
        <w:t xml:space="preserve"> </w:t>
      </w:r>
    </w:p>
    <w:p w14:paraId="75B4FC06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Our Work Plan also includes ideas the Minister for the NDIS wants to focus on.</w:t>
      </w:r>
    </w:p>
    <w:p w14:paraId="3B3560B3" w14:textId="77777777" w:rsidR="00457610" w:rsidRPr="00457610" w:rsidRDefault="00457610" w:rsidP="00457610">
      <w:pPr>
        <w:rPr>
          <w:rFonts w:cs="Arial"/>
        </w:rPr>
      </w:pPr>
      <w:bookmarkStart w:id="105" w:name="_Hlk116398717"/>
      <w:r w:rsidRPr="00457610">
        <w:rPr>
          <w:rFonts w:cs="Arial"/>
        </w:rPr>
        <w:lastRenderedPageBreak/>
        <w:t xml:space="preserve">A </w:t>
      </w:r>
      <w:r w:rsidRPr="00457610">
        <w:rPr>
          <w:rStyle w:val="Strong"/>
          <w:rFonts w:ascii="Arial" w:hAnsi="Arial" w:cs="Arial"/>
        </w:rPr>
        <w:t>minister</w:t>
      </w:r>
      <w:r w:rsidRPr="00457610">
        <w:rPr>
          <w:rFonts w:cs="Arial"/>
        </w:rPr>
        <w:t xml:space="preserve"> leads an area of the government.</w:t>
      </w:r>
      <w:bookmarkEnd w:id="105"/>
    </w:p>
    <w:p w14:paraId="09CB89DF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We have grouped what we will work on into 6 key areas.</w:t>
      </w:r>
    </w:p>
    <w:p w14:paraId="6074F77E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In this plan we explain what we will do for each area.</w:t>
      </w:r>
    </w:p>
    <w:p w14:paraId="2D0D4D39" w14:textId="01D2159D" w:rsidR="000D5DBE" w:rsidRPr="00457610" w:rsidRDefault="000D5DBE" w:rsidP="00457610">
      <w:pPr>
        <w:rPr>
          <w:rFonts w:cs="Arial"/>
          <w:b/>
          <w:bCs/>
          <w:color w:val="6B2976"/>
          <w:sz w:val="40"/>
          <w:szCs w:val="26"/>
          <w:lang w:eastAsia="x-none"/>
        </w:rPr>
      </w:pPr>
      <w:r w:rsidRPr="00457610">
        <w:rPr>
          <w:rFonts w:cs="Arial"/>
        </w:rPr>
        <w:br w:type="page"/>
      </w:r>
    </w:p>
    <w:p w14:paraId="72585D8B" w14:textId="7E5D6D57" w:rsidR="00D01D6C" w:rsidRPr="00457610" w:rsidRDefault="0083263C" w:rsidP="00457610">
      <w:pPr>
        <w:pStyle w:val="Heading2"/>
        <w:spacing w:after="120"/>
        <w:rPr>
          <w:rFonts w:cs="Arial"/>
          <w:lang w:val="en-AU"/>
        </w:rPr>
      </w:pPr>
      <w:bookmarkStart w:id="106" w:name="_Toc116913072"/>
      <w:r w:rsidRPr="00457610">
        <w:rPr>
          <w:rFonts w:cs="Arial"/>
          <w:lang w:val="en-AU"/>
        </w:rPr>
        <w:lastRenderedPageBreak/>
        <w:t>Why do we need this plan?</w:t>
      </w:r>
      <w:bookmarkEnd w:id="106"/>
    </w:p>
    <w:p w14:paraId="26BCA573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Our Work Plan helps us make sure we:</w:t>
      </w:r>
    </w:p>
    <w:p w14:paraId="2E23F1B6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give advice to the NDIA Board</w:t>
      </w:r>
    </w:p>
    <w:p w14:paraId="33FCB127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do our job well</w:t>
      </w:r>
    </w:p>
    <w:p w14:paraId="0024FD70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share information about our work.</w:t>
      </w:r>
    </w:p>
    <w:p w14:paraId="261B641E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Our Work Plan also gives us the chance to work on new ideas during the year if we need to.</w:t>
      </w:r>
    </w:p>
    <w:p w14:paraId="03DC8FBF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When we wrote our Work Plan, we focused on our work with:</w:t>
      </w:r>
    </w:p>
    <w:p w14:paraId="3F8340C5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the NDIA</w:t>
      </w:r>
    </w:p>
    <w:p w14:paraId="295889C1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other government organisations</w:t>
      </w:r>
    </w:p>
    <w:p w14:paraId="44A96FD4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the disability community.</w:t>
      </w:r>
    </w:p>
    <w:p w14:paraId="3333F321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In the next year we want to bring the community closer together.</w:t>
      </w:r>
    </w:p>
    <w:p w14:paraId="6B030E08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To do this, we will work with:</w:t>
      </w:r>
    </w:p>
    <w:p w14:paraId="6F3E28F6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 xml:space="preserve">disability and carer organisations </w:t>
      </w:r>
    </w:p>
    <w:p w14:paraId="3EB6607A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 xml:space="preserve">state and territory disability councils </w:t>
      </w:r>
    </w:p>
    <w:p w14:paraId="759FEC94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the disability community.</w:t>
      </w:r>
    </w:p>
    <w:p w14:paraId="1343D5D1" w14:textId="673CDD1C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 xml:space="preserve">We will all work together as part of the NDIA’s </w:t>
      </w:r>
      <w:r w:rsidRPr="00457610">
        <w:rPr>
          <w:rStyle w:val="Strong"/>
          <w:rFonts w:ascii="Arial" w:hAnsi="Arial" w:cs="Arial"/>
        </w:rPr>
        <w:t>co-design</w:t>
      </w:r>
      <w:r w:rsidRPr="00457610">
        <w:rPr>
          <w:rFonts w:cs="Arial"/>
        </w:rPr>
        <w:t xml:space="preserve"> work.</w:t>
      </w:r>
    </w:p>
    <w:p w14:paraId="2C6E63B5" w14:textId="77777777" w:rsidR="00457610" w:rsidRPr="00457610" w:rsidRDefault="00457610" w:rsidP="00457610">
      <w:pPr>
        <w:rPr>
          <w:rFonts w:cs="Arial"/>
        </w:rPr>
      </w:pPr>
      <w:bookmarkStart w:id="107" w:name="_Hlk116398738"/>
      <w:r w:rsidRPr="00457610">
        <w:rPr>
          <w:rFonts w:cs="Arial"/>
        </w:rPr>
        <w:t>Co-design is when people work together to plan something new.</w:t>
      </w:r>
      <w:bookmarkEnd w:id="107"/>
    </w:p>
    <w:p w14:paraId="21F3D3BF" w14:textId="4BFCEAEE" w:rsidR="00457610" w:rsidRDefault="00457610" w:rsidP="00457610">
      <w:pPr>
        <w:rPr>
          <w:rFonts w:cs="Arial"/>
        </w:rPr>
      </w:pPr>
      <w:r w:rsidRPr="00457610">
        <w:rPr>
          <w:rFonts w:cs="Arial"/>
        </w:rPr>
        <w:t>We will also share our advice with the NDIA</w:t>
      </w:r>
      <w:bookmarkStart w:id="108" w:name="_Hlk116398754"/>
      <w:r w:rsidRPr="00457610">
        <w:rPr>
          <w:rFonts w:cs="Arial"/>
        </w:rPr>
        <w:t> Board.</w:t>
      </w:r>
      <w:bookmarkEnd w:id="108"/>
    </w:p>
    <w:p w14:paraId="40CD8A0C" w14:textId="77777777" w:rsidR="00457610" w:rsidRDefault="00457610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31515178" w14:textId="5B7D80CB" w:rsidR="0083263C" w:rsidRPr="00457610" w:rsidRDefault="0083263C" w:rsidP="00457610">
      <w:pPr>
        <w:pStyle w:val="Heading3"/>
        <w:spacing w:before="120" w:after="120"/>
        <w:rPr>
          <w:rFonts w:cs="Arial"/>
        </w:rPr>
      </w:pPr>
      <w:r w:rsidRPr="00457610">
        <w:rPr>
          <w:rFonts w:cs="Arial"/>
        </w:rPr>
        <w:lastRenderedPageBreak/>
        <w:t>Important ideas we always think about</w:t>
      </w:r>
    </w:p>
    <w:p w14:paraId="65029353" w14:textId="43B5AE22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 xml:space="preserve">Our Work Plan has </w:t>
      </w:r>
      <w:r w:rsidRPr="00F82FD3">
        <w:t>4 important ideas we</w:t>
      </w:r>
      <w:r w:rsidRPr="00457610">
        <w:rPr>
          <w:rFonts w:cs="Arial"/>
        </w:rPr>
        <w:t xml:space="preserve"> will always think about.</w:t>
      </w:r>
    </w:p>
    <w:p w14:paraId="2EDAB4E4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 xml:space="preserve">We want to focus on how </w:t>
      </w:r>
      <w:bookmarkStart w:id="109" w:name="_Hlk116398772"/>
      <w:r w:rsidRPr="00457610">
        <w:rPr>
          <w:rStyle w:val="Strong"/>
          <w:rFonts w:ascii="Arial" w:hAnsi="Arial" w:cs="Arial"/>
        </w:rPr>
        <w:t>intersectionality</w:t>
      </w:r>
      <w:r w:rsidRPr="00457610">
        <w:rPr>
          <w:rFonts w:cs="Arial"/>
        </w:rPr>
        <w:t xml:space="preserve"> affects participants.</w:t>
      </w:r>
    </w:p>
    <w:p w14:paraId="175A4B39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Some people might be different in more than one way.</w:t>
      </w:r>
    </w:p>
    <w:p w14:paraId="7E048C9D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And they might be treated differently for each of the things about them that they cannot change.</w:t>
      </w:r>
    </w:p>
    <w:p w14:paraId="0F936B1C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We call this intersectionality.</w:t>
      </w:r>
      <w:bookmarkEnd w:id="109"/>
    </w:p>
    <w:p w14:paraId="2580BF41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 xml:space="preserve">For example, if a person with disability also: </w:t>
      </w:r>
    </w:p>
    <w:p w14:paraId="5735EF49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comes from a different background</w:t>
      </w:r>
    </w:p>
    <w:p w14:paraId="4B29B915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speaks a language other than English.</w:t>
      </w:r>
    </w:p>
    <w:p w14:paraId="1AAE343F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 xml:space="preserve">We want participants to build their </w:t>
      </w:r>
      <w:r w:rsidRPr="00457610">
        <w:rPr>
          <w:rStyle w:val="Strong"/>
          <w:rFonts w:ascii="Arial" w:hAnsi="Arial" w:cs="Arial"/>
        </w:rPr>
        <w:t xml:space="preserve">capacity </w:t>
      </w:r>
      <w:r w:rsidRPr="00457610">
        <w:rPr>
          <w:rFonts w:cs="Arial"/>
        </w:rPr>
        <w:t>over their whole life.</w:t>
      </w:r>
    </w:p>
    <w:p w14:paraId="281711A8" w14:textId="77777777" w:rsidR="00457610" w:rsidRPr="00457610" w:rsidRDefault="00457610" w:rsidP="00457610">
      <w:pPr>
        <w:rPr>
          <w:rFonts w:cs="Arial"/>
        </w:rPr>
      </w:pPr>
      <w:bookmarkStart w:id="110" w:name="_Hlk116398791"/>
      <w:r w:rsidRPr="00457610">
        <w:rPr>
          <w:rFonts w:cs="Arial"/>
        </w:rPr>
        <w:t>A participant’s capacity is:</w:t>
      </w:r>
      <w:bookmarkEnd w:id="110"/>
    </w:p>
    <w:p w14:paraId="180D196C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their ability to do something</w:t>
      </w:r>
    </w:p>
    <w:p w14:paraId="49951156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the skills they have</w:t>
      </w:r>
    </w:p>
    <w:p w14:paraId="76C6E68E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knowing the right people who can help them.</w:t>
      </w:r>
    </w:p>
    <w:p w14:paraId="4787DF61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We want participants to have choice and control over what:</w:t>
      </w:r>
    </w:p>
    <w:p w14:paraId="42916793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is in their plan</w:t>
      </w:r>
    </w:p>
    <w:p w14:paraId="5F3F5C59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supports they get.</w:t>
      </w:r>
    </w:p>
    <w:p w14:paraId="1CC6BC65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We want to focus on new ideas to make supports work better for participants.</w:t>
      </w:r>
    </w:p>
    <w:p w14:paraId="0F361E0D" w14:textId="77777777" w:rsidR="00457610" w:rsidRPr="00457610" w:rsidRDefault="00457610" w:rsidP="00457610">
      <w:pPr>
        <w:rPr>
          <w:rStyle w:val="Strong"/>
          <w:rFonts w:ascii="Arial" w:hAnsi="Arial" w:cs="Arial"/>
        </w:rPr>
      </w:pPr>
      <w:r w:rsidRPr="00457610">
        <w:rPr>
          <w:rFonts w:cs="Arial"/>
        </w:rPr>
        <w:t>We will also listen to the advice and stories of our </w:t>
      </w:r>
      <w:bookmarkStart w:id="111" w:name="_Hlk116398813"/>
      <w:r w:rsidRPr="00457610">
        <w:rPr>
          <w:rFonts w:cs="Arial"/>
        </w:rPr>
        <w:t xml:space="preserve">4 </w:t>
      </w:r>
      <w:r w:rsidRPr="00457610">
        <w:rPr>
          <w:rStyle w:val="Strong"/>
          <w:rFonts w:ascii="Arial" w:hAnsi="Arial" w:cs="Arial"/>
        </w:rPr>
        <w:t>Reference Groups</w:t>
      </w:r>
      <w:r w:rsidRPr="00457610">
        <w:rPr>
          <w:rFonts w:cs="Arial"/>
        </w:rPr>
        <w:t>.</w:t>
      </w:r>
    </w:p>
    <w:p w14:paraId="2A2B8468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A Reference Group is a group of people who give us advice about a certain topic.</w:t>
      </w:r>
      <w:bookmarkEnd w:id="111"/>
    </w:p>
    <w:p w14:paraId="6424D7D3" w14:textId="77777777" w:rsidR="00AA0A2E" w:rsidRPr="00457610" w:rsidRDefault="00AA0A2E" w:rsidP="00457610">
      <w:pPr>
        <w:rPr>
          <w:rFonts w:cs="Arial"/>
        </w:rPr>
      </w:pPr>
      <w:r w:rsidRPr="00457610">
        <w:rPr>
          <w:rFonts w:cs="Arial"/>
        </w:rPr>
        <w:br w:type="page"/>
      </w:r>
    </w:p>
    <w:p w14:paraId="260C6F8B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lastRenderedPageBreak/>
        <w:t>The names of our Reference Groups are the:</w:t>
      </w:r>
    </w:p>
    <w:p w14:paraId="461FECF4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Equity and Inclusion Reference Group</w:t>
      </w:r>
    </w:p>
    <w:p w14:paraId="51D23517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Home and Living Reference Group</w:t>
      </w:r>
    </w:p>
    <w:p w14:paraId="084B9524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Children, Young People and Families Reference Group</w:t>
      </w:r>
    </w:p>
    <w:p w14:paraId="56A53B20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Intellectual Disability Reference Group.</w:t>
      </w:r>
    </w:p>
    <w:p w14:paraId="071FE9F4" w14:textId="70C42F23" w:rsidR="00B34C03" w:rsidRPr="00457610" w:rsidRDefault="00B34C03" w:rsidP="00457610">
      <w:pPr>
        <w:rPr>
          <w:rFonts w:cs="Arial"/>
          <w:b/>
          <w:color w:val="6B2976"/>
          <w:sz w:val="32"/>
          <w:szCs w:val="26"/>
        </w:rPr>
      </w:pPr>
      <w:r w:rsidRPr="00457610">
        <w:rPr>
          <w:rFonts w:cs="Arial"/>
        </w:rPr>
        <w:br w:type="page"/>
      </w:r>
    </w:p>
    <w:p w14:paraId="2C310A9C" w14:textId="1D5EB01C" w:rsidR="0083263C" w:rsidRPr="00457610" w:rsidRDefault="00BF5DF3" w:rsidP="00457610">
      <w:pPr>
        <w:pStyle w:val="Heading2"/>
        <w:spacing w:after="120"/>
        <w:rPr>
          <w:rFonts w:cs="Arial"/>
        </w:rPr>
      </w:pPr>
      <w:bookmarkStart w:id="112" w:name="_Toc116913073"/>
      <w:r w:rsidRPr="00457610">
        <w:rPr>
          <w:rFonts w:cs="Arial"/>
          <w:lang w:val="en-AU"/>
        </w:rPr>
        <w:lastRenderedPageBreak/>
        <w:t xml:space="preserve">1. </w:t>
      </w:r>
      <w:r w:rsidR="00046735" w:rsidRPr="00457610">
        <w:rPr>
          <w:rFonts w:cs="Arial"/>
        </w:rPr>
        <w:t>Putting participants first</w:t>
      </w:r>
      <w:bookmarkEnd w:id="112"/>
    </w:p>
    <w:p w14:paraId="0135F216" w14:textId="2DE5151C" w:rsidR="008F022F" w:rsidRPr="00457610" w:rsidRDefault="008F022F" w:rsidP="00457610">
      <w:pPr>
        <w:pStyle w:val="Heading3"/>
        <w:spacing w:after="120"/>
        <w:rPr>
          <w:rFonts w:cs="Arial"/>
        </w:rPr>
      </w:pPr>
      <w:r w:rsidRPr="00457610">
        <w:rPr>
          <w:rFonts w:cs="Arial"/>
        </w:rPr>
        <w:t>Thinking about intersectionality</w:t>
      </w:r>
    </w:p>
    <w:p w14:paraId="5E09EFDD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Every participant is different.</w:t>
      </w:r>
    </w:p>
    <w:p w14:paraId="3E43E6A0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And they have different experiences.</w:t>
      </w:r>
    </w:p>
    <w:p w14:paraId="4DF34CD5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We will think about intersectionality when we give advice to the NDIA.</w:t>
      </w:r>
    </w:p>
    <w:p w14:paraId="09D776E0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This will help make sure the NDIS works well for all participants.</w:t>
      </w:r>
    </w:p>
    <w:p w14:paraId="66D1E3FB" w14:textId="024D5A3F" w:rsidR="008F022F" w:rsidRPr="00457610" w:rsidRDefault="008F022F" w:rsidP="00457610">
      <w:pPr>
        <w:pStyle w:val="Heading3"/>
        <w:spacing w:after="120"/>
        <w:rPr>
          <w:rFonts w:cs="Arial"/>
        </w:rPr>
      </w:pPr>
      <w:r w:rsidRPr="00457610">
        <w:rPr>
          <w:rFonts w:cs="Arial"/>
        </w:rPr>
        <w:t>Supporting children and young people</w:t>
      </w:r>
    </w:p>
    <w:p w14:paraId="6525D5D7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 xml:space="preserve">Children and young people make up almost half of all participants. </w:t>
      </w:r>
    </w:p>
    <w:p w14:paraId="778972DE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But their voices aren’t always included when the NDIS:</w:t>
      </w:r>
    </w:p>
    <w:p w14:paraId="6F089FB6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plan projects</w:t>
      </w:r>
    </w:p>
    <w:p w14:paraId="38E40D11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do co-design work.</w:t>
      </w:r>
    </w:p>
    <w:p w14:paraId="1FD61A12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 xml:space="preserve">We will work with the NDIA to support children and young people to have their own voice. </w:t>
      </w:r>
    </w:p>
    <w:p w14:paraId="73B2F6A8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This will help make sure they have a say in how the NDIS supports them.</w:t>
      </w:r>
    </w:p>
    <w:p w14:paraId="53758D0C" w14:textId="08E99DE2" w:rsidR="008F022F" w:rsidRPr="00457610" w:rsidRDefault="008F022F" w:rsidP="00457610">
      <w:pPr>
        <w:pStyle w:val="Heading3"/>
        <w:spacing w:after="120"/>
        <w:rPr>
          <w:rFonts w:cs="Arial"/>
        </w:rPr>
      </w:pPr>
      <w:r w:rsidRPr="00457610">
        <w:rPr>
          <w:rFonts w:cs="Arial"/>
        </w:rPr>
        <w:t>Supporting participants as they get older</w:t>
      </w:r>
    </w:p>
    <w:p w14:paraId="21F78077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The number of participants who are getting older is growing.</w:t>
      </w:r>
    </w:p>
    <w:p w14:paraId="2F08178B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These participants are living longer than their parents or main carers.</w:t>
      </w:r>
    </w:p>
    <w:p w14:paraId="647BFFD1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But some don’t have other people in their lives who can support them.</w:t>
      </w:r>
    </w:p>
    <w:p w14:paraId="0411EA58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We will work with the NDIA to learn more about how the NDIS supports participants as they get older.</w:t>
      </w:r>
    </w:p>
    <w:p w14:paraId="3E57D749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This will also help the community know what support people with disability will get as they get older.</w:t>
      </w:r>
    </w:p>
    <w:p w14:paraId="75A6DB05" w14:textId="00823091" w:rsidR="00CA4802" w:rsidRPr="00457610" w:rsidRDefault="00BF5DF3" w:rsidP="00457610">
      <w:pPr>
        <w:pStyle w:val="Heading2"/>
        <w:spacing w:after="120"/>
        <w:ind w:left="426" w:hanging="426"/>
        <w:rPr>
          <w:rFonts w:cs="Arial"/>
          <w:lang w:val="en-AU"/>
        </w:rPr>
      </w:pPr>
      <w:bookmarkStart w:id="113" w:name="_Toc116913074"/>
      <w:r w:rsidRPr="00457610">
        <w:rPr>
          <w:rFonts w:cs="Arial"/>
          <w:lang w:val="en-AU"/>
        </w:rPr>
        <w:lastRenderedPageBreak/>
        <w:t xml:space="preserve">2. </w:t>
      </w:r>
      <w:r w:rsidR="00046735" w:rsidRPr="00457610">
        <w:rPr>
          <w:rFonts w:cs="Arial"/>
        </w:rPr>
        <w:t xml:space="preserve">Supporting </w:t>
      </w:r>
      <w:r w:rsidR="00A24043" w:rsidRPr="00457610">
        <w:rPr>
          <w:rFonts w:cs="Arial"/>
          <w:lang w:val="en-AU"/>
        </w:rPr>
        <w:t xml:space="preserve">good </w:t>
      </w:r>
      <w:r w:rsidR="00046735" w:rsidRPr="00457610">
        <w:rPr>
          <w:rFonts w:cs="Arial"/>
        </w:rPr>
        <w:t xml:space="preserve">NDIS plans </w:t>
      </w:r>
      <w:r w:rsidR="00A24043" w:rsidRPr="00457610">
        <w:rPr>
          <w:rFonts w:cs="Arial"/>
          <w:lang w:val="en-AU"/>
        </w:rPr>
        <w:t>that help</w:t>
      </w:r>
      <w:r w:rsidR="00046735" w:rsidRPr="00457610">
        <w:rPr>
          <w:rFonts w:cs="Arial"/>
        </w:rPr>
        <w:t xml:space="preserve"> participants</w:t>
      </w:r>
      <w:r w:rsidR="00A24043" w:rsidRPr="00457610">
        <w:rPr>
          <w:rFonts w:cs="Arial"/>
          <w:lang w:val="en-AU"/>
        </w:rPr>
        <w:t xml:space="preserve"> reach their goals</w:t>
      </w:r>
      <w:bookmarkEnd w:id="113"/>
    </w:p>
    <w:p w14:paraId="05CF1773" w14:textId="026B2D2B" w:rsidR="006453BA" w:rsidRPr="00457610" w:rsidRDefault="008F022F" w:rsidP="00457610">
      <w:pPr>
        <w:pStyle w:val="Heading3"/>
        <w:spacing w:after="120"/>
        <w:rPr>
          <w:rFonts w:cs="Arial"/>
        </w:rPr>
      </w:pPr>
      <w:r w:rsidRPr="00457610">
        <w:rPr>
          <w:rFonts w:cs="Arial"/>
        </w:rPr>
        <w:t>Applying for and using NDIS support</w:t>
      </w:r>
    </w:p>
    <w:p w14:paraId="246B4A37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The NDIA is focusing on making the NDIS work better.</w:t>
      </w:r>
    </w:p>
    <w:p w14:paraId="430AF22D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This includes the way people:</w:t>
      </w:r>
    </w:p>
    <w:p w14:paraId="15F98C28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apply for the NDIS</w:t>
      </w:r>
    </w:p>
    <w:p w14:paraId="21828BE9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use their plans.</w:t>
      </w:r>
    </w:p>
    <w:p w14:paraId="283E3805" w14:textId="69C88666" w:rsidR="00457610" w:rsidRPr="00457610" w:rsidRDefault="00457610" w:rsidP="00457610">
      <w:pPr>
        <w:rPr>
          <w:rFonts w:cs="Arial"/>
          <w:sz w:val="24"/>
          <w:szCs w:val="24"/>
          <w:lang w:eastAsia="en-AU"/>
        </w:rPr>
      </w:pPr>
      <w:r w:rsidRPr="00457610">
        <w:rPr>
          <w:rFonts w:cs="Arial"/>
        </w:rPr>
        <w:t>Some of our Council Members help the NDIA with co-design through the Information Gathering for Access and Planning (IGAP</w:t>
      </w:r>
      <w:bookmarkStart w:id="114" w:name="_Hlk116398828"/>
      <w:r w:rsidRPr="00457610">
        <w:rPr>
          <w:rFonts w:cs="Arial"/>
        </w:rPr>
        <w:t>) Steering</w:t>
      </w:r>
      <w:r>
        <w:rPr>
          <w:rFonts w:cs="Arial"/>
        </w:rPr>
        <w:t> </w:t>
      </w:r>
      <w:r w:rsidRPr="00457610">
        <w:rPr>
          <w:rStyle w:val="Strong"/>
          <w:rFonts w:ascii="Arial" w:hAnsi="Arial" w:cs="Arial"/>
        </w:rPr>
        <w:t>Committee</w:t>
      </w:r>
      <w:r w:rsidRPr="00457610">
        <w:rPr>
          <w:rFonts w:cs="Arial"/>
        </w:rPr>
        <w:t>.</w:t>
      </w:r>
      <w:r w:rsidRPr="00457610">
        <w:rPr>
          <w:rFonts w:cs="Arial"/>
          <w:sz w:val="24"/>
          <w:szCs w:val="24"/>
          <w:lang w:eastAsia="en-AU"/>
        </w:rPr>
        <w:t xml:space="preserve"> </w:t>
      </w:r>
    </w:p>
    <w:p w14:paraId="75F7F181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A committee is a group of people who give advice about a topic.</w:t>
      </w:r>
      <w:bookmarkEnd w:id="114"/>
    </w:p>
    <w:p w14:paraId="43F8CBF6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This Committee will share advice about how to make it better for participants to:</w:t>
      </w:r>
    </w:p>
    <w:p w14:paraId="3AB57E00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apply for the NDIS</w:t>
      </w:r>
    </w:p>
    <w:p w14:paraId="5FAF9379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use their plans</w:t>
      </w:r>
    </w:p>
    <w:p w14:paraId="6DB9821D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The Committee wants this to be:</w:t>
      </w:r>
    </w:p>
    <w:p w14:paraId="00C187BA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fair</w:t>
      </w:r>
    </w:p>
    <w:p w14:paraId="1B80A158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consistent – the same every time.</w:t>
      </w:r>
    </w:p>
    <w:p w14:paraId="1830DE4B" w14:textId="0D27A574" w:rsidR="006453BA" w:rsidRPr="00457610" w:rsidRDefault="006453BA" w:rsidP="00457610">
      <w:pPr>
        <w:pStyle w:val="Heading3"/>
        <w:keepNext w:val="0"/>
        <w:spacing w:after="120"/>
        <w:rPr>
          <w:rFonts w:cs="Arial"/>
        </w:rPr>
      </w:pPr>
      <w:r w:rsidRPr="00457610">
        <w:rPr>
          <w:rFonts w:cs="Arial"/>
        </w:rPr>
        <w:t>Keeping participants safe</w:t>
      </w:r>
    </w:p>
    <w:p w14:paraId="7146F2C4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We will keep working with the NDIA to make sure participants are safe.</w:t>
      </w:r>
    </w:p>
    <w:p w14:paraId="49DC3955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 xml:space="preserve">And our </w:t>
      </w:r>
      <w:proofErr w:type="gramStart"/>
      <w:r w:rsidRPr="00457610">
        <w:rPr>
          <w:rFonts w:cs="Arial"/>
        </w:rPr>
        <w:t>Members</w:t>
      </w:r>
      <w:proofErr w:type="gramEnd"/>
      <w:r w:rsidRPr="00457610">
        <w:rPr>
          <w:rFonts w:cs="Arial"/>
        </w:rPr>
        <w:t xml:space="preserve"> will help the NDIA with </w:t>
      </w:r>
      <w:r w:rsidRPr="00457610">
        <w:rPr>
          <w:rFonts w:cs="Arial"/>
          <w:spacing w:val="-4"/>
        </w:rPr>
        <w:t>co</w:t>
      </w:r>
      <w:r w:rsidRPr="00457610">
        <w:rPr>
          <w:rFonts w:cs="Arial"/>
          <w:spacing w:val="-4"/>
        </w:rPr>
        <w:noBreakHyphen/>
        <w:t>design through the Participant Safety Committee.</w:t>
      </w:r>
    </w:p>
    <w:p w14:paraId="2090584F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 xml:space="preserve">This Committee will make a </w:t>
      </w:r>
      <w:bookmarkStart w:id="115" w:name="_Hlk116398841"/>
      <w:r w:rsidRPr="00457610">
        <w:rPr>
          <w:rStyle w:val="Strong"/>
          <w:rFonts w:ascii="Arial" w:hAnsi="Arial" w:cs="Arial"/>
        </w:rPr>
        <w:t>policy</w:t>
      </w:r>
      <w:r w:rsidRPr="00457610">
        <w:rPr>
          <w:rFonts w:cs="Arial"/>
        </w:rPr>
        <w:t xml:space="preserve"> about participant’s safety.</w:t>
      </w:r>
      <w:bookmarkEnd w:id="115"/>
    </w:p>
    <w:p w14:paraId="5C988DCA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 xml:space="preserve">A policy is a plan for how we should do things. </w:t>
      </w:r>
    </w:p>
    <w:p w14:paraId="638455F9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lastRenderedPageBreak/>
        <w:t>Policies are where rules come from.</w:t>
      </w:r>
    </w:p>
    <w:p w14:paraId="66E31842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The policy will help the NDIA keep participants safe when they plan new things.</w:t>
      </w:r>
    </w:p>
    <w:p w14:paraId="31267DE9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And it will help participants think about what support they need to keep themselves safe.</w:t>
      </w:r>
    </w:p>
    <w:p w14:paraId="10C26434" w14:textId="71DA6A64" w:rsidR="006453BA" w:rsidRPr="00457610" w:rsidRDefault="006453BA" w:rsidP="00457610">
      <w:pPr>
        <w:pStyle w:val="Heading3"/>
        <w:spacing w:after="120"/>
        <w:rPr>
          <w:rFonts w:cs="Arial"/>
        </w:rPr>
      </w:pPr>
      <w:r w:rsidRPr="00457610">
        <w:rPr>
          <w:rFonts w:cs="Arial"/>
        </w:rPr>
        <w:t>Support</w:t>
      </w:r>
      <w:r w:rsidR="008565DF" w:rsidRPr="00457610">
        <w:rPr>
          <w:rFonts w:cs="Arial"/>
        </w:rPr>
        <w:t>ed</w:t>
      </w:r>
      <w:r w:rsidRPr="00457610">
        <w:rPr>
          <w:rFonts w:cs="Arial"/>
        </w:rPr>
        <w:t xml:space="preserve"> decision making</w:t>
      </w:r>
    </w:p>
    <w:p w14:paraId="65D4F788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 xml:space="preserve">Our </w:t>
      </w:r>
      <w:proofErr w:type="gramStart"/>
      <w:r w:rsidRPr="00457610">
        <w:rPr>
          <w:rFonts w:cs="Arial"/>
        </w:rPr>
        <w:t>Members</w:t>
      </w:r>
      <w:proofErr w:type="gramEnd"/>
      <w:r w:rsidRPr="00457610">
        <w:rPr>
          <w:rFonts w:cs="Arial"/>
        </w:rPr>
        <w:t xml:space="preserve"> will also help the NDIA with co</w:t>
      </w:r>
      <w:r w:rsidRPr="00457610">
        <w:rPr>
          <w:rFonts w:cs="Arial"/>
        </w:rPr>
        <w:noBreakHyphen/>
        <w:t xml:space="preserve">design through the Supported Decision Making Committee. </w:t>
      </w:r>
    </w:p>
    <w:p w14:paraId="36290203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This Committee will make a policy about support for decision making.</w:t>
      </w:r>
    </w:p>
    <w:p w14:paraId="5E3EEC41" w14:textId="1ED5DAAB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This policy is about finding better ways to support participants to make</w:t>
      </w:r>
      <w:r>
        <w:rPr>
          <w:rFonts w:cs="Arial"/>
        </w:rPr>
        <w:t> </w:t>
      </w:r>
      <w:r w:rsidRPr="00457610">
        <w:rPr>
          <w:rFonts w:cs="Arial"/>
        </w:rPr>
        <w:t>decisions:</w:t>
      </w:r>
    </w:p>
    <w:p w14:paraId="2EFA582D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on their own</w:t>
      </w:r>
    </w:p>
    <w:p w14:paraId="551572AA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with support</w:t>
      </w:r>
    </w:p>
    <w:p w14:paraId="32DCC611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about things that affect them.</w:t>
      </w:r>
    </w:p>
    <w:p w14:paraId="434BE843" w14:textId="2BEC4528" w:rsidR="00F82FD3" w:rsidRDefault="00457610" w:rsidP="00457610">
      <w:pPr>
        <w:rPr>
          <w:rFonts w:cs="Arial"/>
        </w:rPr>
      </w:pPr>
      <w:r w:rsidRPr="00457610">
        <w:rPr>
          <w:rFonts w:cs="Arial"/>
        </w:rPr>
        <w:t>And making choice and control easier for participants.</w:t>
      </w:r>
    </w:p>
    <w:p w14:paraId="36DBDE4F" w14:textId="216E6A98" w:rsidR="00073062" w:rsidRPr="00457610" w:rsidRDefault="00F82FD3" w:rsidP="00F82FD3">
      <w:pPr>
        <w:spacing w:before="0" w:after="0" w:line="240" w:lineRule="auto"/>
        <w:rPr>
          <w:rFonts w:cs="Arial"/>
          <w:color w:val="auto"/>
        </w:rPr>
      </w:pPr>
      <w:r>
        <w:rPr>
          <w:rFonts w:cs="Arial"/>
        </w:rPr>
        <w:br w:type="page"/>
      </w:r>
    </w:p>
    <w:p w14:paraId="3FBA8659" w14:textId="5489BE07" w:rsidR="006453BA" w:rsidRPr="00457610" w:rsidRDefault="008565DF" w:rsidP="00F82FD3">
      <w:pPr>
        <w:pStyle w:val="Heading3"/>
        <w:spacing w:before="120" w:after="120"/>
        <w:rPr>
          <w:rFonts w:cs="Arial"/>
        </w:rPr>
      </w:pPr>
      <w:r w:rsidRPr="00457610">
        <w:rPr>
          <w:rFonts w:cs="Arial"/>
        </w:rPr>
        <w:lastRenderedPageBreak/>
        <w:t>Positive b</w:t>
      </w:r>
      <w:r w:rsidR="006453BA" w:rsidRPr="00457610">
        <w:rPr>
          <w:rFonts w:cs="Arial"/>
        </w:rPr>
        <w:t>ehaviour support</w:t>
      </w:r>
    </w:p>
    <w:p w14:paraId="7860BF1D" w14:textId="77777777" w:rsidR="00457610" w:rsidRPr="00457610" w:rsidRDefault="00457610" w:rsidP="00457610">
      <w:pPr>
        <w:rPr>
          <w:rFonts w:cs="Arial"/>
          <w:spacing w:val="-4"/>
        </w:rPr>
      </w:pPr>
      <w:r w:rsidRPr="00457610">
        <w:rPr>
          <w:rFonts w:cs="Arial"/>
          <w:spacing w:val="-4"/>
        </w:rPr>
        <w:t>We will give advice to the NDIA Board about how to </w:t>
      </w:r>
      <w:r w:rsidRPr="00457610">
        <w:rPr>
          <w:rFonts w:cs="Arial"/>
        </w:rPr>
        <w:t>make positive behaviour supports better</w:t>
      </w:r>
      <w:r w:rsidRPr="00457610">
        <w:rPr>
          <w:rFonts w:cs="Arial"/>
          <w:spacing w:val="-4"/>
        </w:rPr>
        <w:t> for participants.</w:t>
      </w:r>
    </w:p>
    <w:p w14:paraId="3290AD94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Positive behaviour supports help people to live better lives.</w:t>
      </w:r>
    </w:p>
    <w:p w14:paraId="735FCBEC" w14:textId="54A83050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We will work with the Intellectual Disability Reference Group to write this</w:t>
      </w:r>
      <w:r>
        <w:rPr>
          <w:rFonts w:cs="Arial"/>
        </w:rPr>
        <w:t> </w:t>
      </w:r>
      <w:r w:rsidRPr="00457610">
        <w:rPr>
          <w:rFonts w:cs="Arial"/>
        </w:rPr>
        <w:t>advice.</w:t>
      </w:r>
    </w:p>
    <w:p w14:paraId="3D1F0FAD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Our advice will help share the challenges participants face when they need positive behaviour support.</w:t>
      </w:r>
    </w:p>
    <w:p w14:paraId="6BA92BE6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And it includes how the NDIA can make it easier for these participants to use their plans.</w:t>
      </w:r>
    </w:p>
    <w:p w14:paraId="62B2468B" w14:textId="17954DC2" w:rsidR="00073062" w:rsidRPr="00F82FD3" w:rsidRDefault="00457610" w:rsidP="00457610">
      <w:pPr>
        <w:rPr>
          <w:rFonts w:cs="Arial"/>
          <w:color w:val="auto"/>
        </w:rPr>
      </w:pPr>
      <w:r w:rsidRPr="00457610">
        <w:rPr>
          <w:rFonts w:cs="Arial"/>
        </w:rPr>
        <w:t xml:space="preserve">We will share this advice with the NDIA Board before 2023. </w:t>
      </w:r>
    </w:p>
    <w:p w14:paraId="15F593E5" w14:textId="28B5D4D2" w:rsidR="006453BA" w:rsidRPr="00457610" w:rsidRDefault="006453BA" w:rsidP="00F82FD3">
      <w:pPr>
        <w:pStyle w:val="Heading3"/>
        <w:spacing w:after="120"/>
        <w:rPr>
          <w:rFonts w:cs="Arial"/>
        </w:rPr>
      </w:pPr>
      <w:r w:rsidRPr="00457610">
        <w:rPr>
          <w:rFonts w:cs="Arial"/>
        </w:rPr>
        <w:t>Home and living</w:t>
      </w:r>
    </w:p>
    <w:p w14:paraId="5C6EF9DA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 xml:space="preserve">Our </w:t>
      </w:r>
      <w:proofErr w:type="gramStart"/>
      <w:r w:rsidRPr="00457610">
        <w:rPr>
          <w:rFonts w:cs="Arial"/>
        </w:rPr>
        <w:t>Members</w:t>
      </w:r>
      <w:proofErr w:type="gramEnd"/>
      <w:r w:rsidRPr="00457610">
        <w:rPr>
          <w:rFonts w:cs="Arial"/>
        </w:rPr>
        <w:t xml:space="preserve"> will help the NDIA with co-design through the Home and Living Committee.</w:t>
      </w:r>
    </w:p>
    <w:p w14:paraId="28740C05" w14:textId="1599878D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Our Home and Living Reference Group will also work with this</w:t>
      </w:r>
      <w:r>
        <w:rPr>
          <w:rFonts w:cs="Arial"/>
        </w:rPr>
        <w:t> </w:t>
      </w:r>
      <w:r w:rsidRPr="00457610">
        <w:rPr>
          <w:rFonts w:cs="Arial"/>
        </w:rPr>
        <w:t>Committee.</w:t>
      </w:r>
    </w:p>
    <w:p w14:paraId="06FDDDE8" w14:textId="77777777" w:rsidR="00457610" w:rsidRPr="00457610" w:rsidRDefault="00457610" w:rsidP="00457610">
      <w:pPr>
        <w:rPr>
          <w:rFonts w:cs="Arial"/>
          <w:lang w:val="en-US"/>
        </w:rPr>
      </w:pPr>
      <w:r w:rsidRPr="00457610">
        <w:rPr>
          <w:rFonts w:cs="Arial"/>
        </w:rPr>
        <w:t>The Committee will make a home and living policy.</w:t>
      </w:r>
    </w:p>
    <w:p w14:paraId="5436C8B3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This policy will put all the rules and information about home and living supports together.</w:t>
      </w:r>
    </w:p>
    <w:p w14:paraId="54BE5670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And this policy will make it easier for participants to choose:</w:t>
      </w:r>
    </w:p>
    <w:p w14:paraId="2506F79B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where they live</w:t>
      </w:r>
    </w:p>
    <w:p w14:paraId="1755C4E3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who they live with</w:t>
      </w:r>
    </w:p>
    <w:p w14:paraId="506EE832" w14:textId="3BD32691" w:rsidR="00F82FD3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who supports them.</w:t>
      </w:r>
    </w:p>
    <w:p w14:paraId="5F1B77E3" w14:textId="71E6E231" w:rsidR="00457610" w:rsidRPr="00F82FD3" w:rsidRDefault="00F82FD3" w:rsidP="00F82FD3">
      <w:pPr>
        <w:spacing w:before="0" w:after="0" w:line="240" w:lineRule="auto"/>
        <w:rPr>
          <w:rFonts w:eastAsiaTheme="minorHAnsi" w:cs="Arial"/>
        </w:rPr>
      </w:pPr>
      <w:r>
        <w:rPr>
          <w:rFonts w:cs="Arial"/>
        </w:rPr>
        <w:br w:type="page"/>
      </w:r>
    </w:p>
    <w:p w14:paraId="150FE135" w14:textId="196AD3FB" w:rsidR="006453BA" w:rsidRPr="00457610" w:rsidRDefault="006453BA" w:rsidP="00457610">
      <w:pPr>
        <w:pStyle w:val="Heading3"/>
        <w:spacing w:after="120"/>
        <w:rPr>
          <w:rFonts w:cs="Arial"/>
        </w:rPr>
      </w:pPr>
      <w:r w:rsidRPr="00457610">
        <w:rPr>
          <w:rFonts w:cs="Arial"/>
        </w:rPr>
        <w:lastRenderedPageBreak/>
        <w:t>Finding and keeping a job</w:t>
      </w:r>
    </w:p>
    <w:p w14:paraId="0DCAD29B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We will tell the NDIA about issues participants face to:</w:t>
      </w:r>
    </w:p>
    <w:p w14:paraId="38FE359D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find a job</w:t>
      </w:r>
    </w:p>
    <w:p w14:paraId="0B5B8F72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keep a job.</w:t>
      </w:r>
    </w:p>
    <w:p w14:paraId="529ABFDC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We will also give advice about how the NDIA can support participants to:</w:t>
      </w:r>
    </w:p>
    <w:p w14:paraId="15BF44A6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 xml:space="preserve">build their career – the path you take </w:t>
      </w:r>
      <w:proofErr w:type="gramStart"/>
      <w:r w:rsidRPr="00457610">
        <w:rPr>
          <w:rFonts w:cs="Arial"/>
        </w:rPr>
        <w:t>in the area of</w:t>
      </w:r>
      <w:proofErr w:type="gramEnd"/>
      <w:r w:rsidRPr="00457610">
        <w:rPr>
          <w:rFonts w:cs="Arial"/>
        </w:rPr>
        <w:t xml:space="preserve"> work you choose</w:t>
      </w:r>
    </w:p>
    <w:p w14:paraId="65B95318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get a job.</w:t>
      </w:r>
    </w:p>
    <w:p w14:paraId="11B5A1CE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We will also support the NDIA to find ways to have more people with disability with senior jobs in the NDIA.</w:t>
      </w:r>
    </w:p>
    <w:p w14:paraId="000D0666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We want the NDIA to be a leader in hiring people with disability.</w:t>
      </w:r>
    </w:p>
    <w:p w14:paraId="5E5F9334" w14:textId="750D3FDA" w:rsidR="00457610" w:rsidRPr="00457610" w:rsidRDefault="00457610" w:rsidP="00F82FD3">
      <w:pPr>
        <w:rPr>
          <w:rFonts w:cs="Arial"/>
        </w:rPr>
      </w:pPr>
      <w:r w:rsidRPr="00457610">
        <w:rPr>
          <w:rFonts w:cs="Arial"/>
        </w:rPr>
        <w:t>And helping them to build a career in the government.</w:t>
      </w:r>
    </w:p>
    <w:p w14:paraId="78EA38C1" w14:textId="177F2FD4" w:rsidR="006453BA" w:rsidRPr="00457610" w:rsidRDefault="006453BA" w:rsidP="00F82FD3">
      <w:pPr>
        <w:pStyle w:val="Heading3"/>
        <w:spacing w:after="120"/>
        <w:rPr>
          <w:rFonts w:cs="Arial"/>
        </w:rPr>
      </w:pPr>
      <w:r w:rsidRPr="00457610">
        <w:rPr>
          <w:rFonts w:cs="Arial"/>
        </w:rPr>
        <w:t>Assistive technology</w:t>
      </w:r>
    </w:p>
    <w:p w14:paraId="6CDBF5FB" w14:textId="77777777" w:rsidR="00457610" w:rsidRPr="00457610" w:rsidRDefault="00457610" w:rsidP="00457610">
      <w:pPr>
        <w:rPr>
          <w:rFonts w:cs="Arial"/>
        </w:rPr>
      </w:pPr>
      <w:bookmarkStart w:id="116" w:name="_Hlk116398862"/>
      <w:r w:rsidRPr="00457610">
        <w:rPr>
          <w:rStyle w:val="Strong"/>
          <w:rFonts w:ascii="Arial" w:hAnsi="Arial" w:cs="Arial"/>
        </w:rPr>
        <w:t>Assistive technology</w:t>
      </w:r>
      <w:r w:rsidRPr="00457610">
        <w:rPr>
          <w:rFonts w:cs="Arial"/>
        </w:rPr>
        <w:t xml:space="preserve"> might be an aid or piece of equipment.</w:t>
      </w:r>
      <w:bookmarkEnd w:id="116"/>
    </w:p>
    <w:p w14:paraId="4D78A009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It can:</w:t>
      </w:r>
    </w:p>
    <w:p w14:paraId="27A04ADE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make it easier to do things</w:t>
      </w:r>
    </w:p>
    <w:p w14:paraId="4B64F912" w14:textId="77777777" w:rsidR="00457610" w:rsidRPr="00457610" w:rsidRDefault="00457610" w:rsidP="00457610">
      <w:pPr>
        <w:pStyle w:val="ListParagraph"/>
        <w:rPr>
          <w:rStyle w:val="Strong"/>
          <w:rFonts w:ascii="Arial" w:hAnsi="Arial" w:cs="Arial"/>
          <w:b w:val="0"/>
          <w:bCs w:val="0"/>
          <w:color w:val="auto"/>
        </w:rPr>
      </w:pPr>
      <w:r w:rsidRPr="00457610">
        <w:rPr>
          <w:rFonts w:cs="Arial"/>
        </w:rPr>
        <w:t>keep you safe.</w:t>
      </w:r>
    </w:p>
    <w:p w14:paraId="7BB3F9E2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We will give the NDIA advice about the best ways to support participants with assistive technology.</w:t>
      </w:r>
    </w:p>
    <w:p w14:paraId="428644D8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 xml:space="preserve">Our advice will focus on assistive technology that: </w:t>
      </w:r>
    </w:p>
    <w:p w14:paraId="340BE21E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will last a long time</w:t>
      </w:r>
    </w:p>
    <w:p w14:paraId="46EE75F6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research says works well.</w:t>
      </w:r>
    </w:p>
    <w:p w14:paraId="48249F20" w14:textId="77777777" w:rsidR="001B250E" w:rsidRPr="00457610" w:rsidRDefault="001B250E" w:rsidP="00457610">
      <w:pPr>
        <w:rPr>
          <w:rFonts w:cs="Arial"/>
          <w:b/>
          <w:bCs/>
          <w:color w:val="6B2976"/>
          <w:sz w:val="40"/>
          <w:szCs w:val="26"/>
          <w:lang w:val="x-none" w:eastAsia="x-none"/>
        </w:rPr>
      </w:pPr>
      <w:r w:rsidRPr="00457610">
        <w:rPr>
          <w:rFonts w:cs="Arial"/>
        </w:rPr>
        <w:br w:type="page"/>
      </w:r>
    </w:p>
    <w:p w14:paraId="6ECA1E26" w14:textId="3A372D38" w:rsidR="00CA4802" w:rsidRPr="00457610" w:rsidRDefault="00BF5DF3" w:rsidP="00457610">
      <w:pPr>
        <w:pStyle w:val="Heading2"/>
        <w:spacing w:after="120"/>
        <w:rPr>
          <w:rFonts w:cs="Arial"/>
          <w:spacing w:val="-2"/>
          <w:lang w:val="en-US"/>
        </w:rPr>
      </w:pPr>
      <w:bookmarkStart w:id="117" w:name="_Toc116913075"/>
      <w:r w:rsidRPr="00457610">
        <w:rPr>
          <w:rFonts w:cs="Arial"/>
          <w:spacing w:val="-2"/>
          <w:lang w:val="en-AU"/>
        </w:rPr>
        <w:lastRenderedPageBreak/>
        <w:t xml:space="preserve">3. </w:t>
      </w:r>
      <w:r w:rsidR="00046735" w:rsidRPr="00457610">
        <w:rPr>
          <w:rFonts w:cs="Arial"/>
          <w:spacing w:val="-2"/>
        </w:rPr>
        <w:t>Working with other government</w:t>
      </w:r>
      <w:r w:rsidR="006F06CD" w:rsidRPr="00457610">
        <w:rPr>
          <w:rFonts w:cs="Arial"/>
          <w:spacing w:val="-2"/>
          <w:lang w:val="en-US"/>
        </w:rPr>
        <w:t> </w:t>
      </w:r>
      <w:r w:rsidR="002A193E" w:rsidRPr="00457610">
        <w:rPr>
          <w:rFonts w:cs="Arial"/>
          <w:spacing w:val="-2"/>
          <w:lang w:val="en-US"/>
        </w:rPr>
        <w:t>organisations</w:t>
      </w:r>
      <w:bookmarkEnd w:id="117"/>
    </w:p>
    <w:p w14:paraId="0D6FFF4E" w14:textId="3EEB55EA" w:rsidR="005940C3" w:rsidRPr="00457610" w:rsidRDefault="005940C3" w:rsidP="00457610">
      <w:pPr>
        <w:pStyle w:val="Heading3"/>
        <w:spacing w:after="120"/>
        <w:rPr>
          <w:rFonts w:cs="Arial"/>
        </w:rPr>
      </w:pPr>
      <w:r w:rsidRPr="00457610">
        <w:rPr>
          <w:rFonts w:cs="Arial"/>
        </w:rPr>
        <w:t>Reviewing the NDIS</w:t>
      </w:r>
    </w:p>
    <w:p w14:paraId="65BD0F79" w14:textId="58DFEF13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The government wants to</w:t>
      </w:r>
      <w:r w:rsidRPr="00457610">
        <w:rPr>
          <w:rStyle w:val="Strong"/>
          <w:rFonts w:ascii="Arial" w:hAnsi="Arial" w:cs="Arial"/>
        </w:rPr>
        <w:t xml:space="preserve"> review</w:t>
      </w:r>
      <w:r w:rsidRPr="00457610">
        <w:rPr>
          <w:rFonts w:cs="Arial"/>
        </w:rPr>
        <w:t xml:space="preserve"> the NDIS to check how well it supports</w:t>
      </w:r>
      <w:r>
        <w:rPr>
          <w:rFonts w:cs="Arial"/>
        </w:rPr>
        <w:t> </w:t>
      </w:r>
      <w:r w:rsidRPr="00457610">
        <w:rPr>
          <w:rFonts w:cs="Arial"/>
        </w:rPr>
        <w:t>participants.</w:t>
      </w:r>
    </w:p>
    <w:p w14:paraId="21078979" w14:textId="77777777" w:rsidR="00457610" w:rsidRPr="00457610" w:rsidRDefault="00457610" w:rsidP="00457610">
      <w:pPr>
        <w:rPr>
          <w:rFonts w:cs="Arial"/>
        </w:rPr>
      </w:pPr>
      <w:bookmarkStart w:id="118" w:name="_Hlk116398885"/>
      <w:r w:rsidRPr="00457610">
        <w:rPr>
          <w:rFonts w:cs="Arial"/>
        </w:rPr>
        <w:t>When the government reviews something, they check to see what:</w:t>
      </w:r>
    </w:p>
    <w:p w14:paraId="3931ABBE" w14:textId="77777777" w:rsidR="00457610" w:rsidRPr="00457610" w:rsidRDefault="00457610" w:rsidP="00457610">
      <w:pPr>
        <w:pStyle w:val="ListParagraph"/>
        <w:ind w:left="465" w:hanging="37"/>
        <w:rPr>
          <w:rFonts w:cs="Arial"/>
        </w:rPr>
      </w:pPr>
      <w:r w:rsidRPr="00457610">
        <w:rPr>
          <w:rFonts w:cs="Arial"/>
        </w:rPr>
        <w:t>works well</w:t>
      </w:r>
    </w:p>
    <w:p w14:paraId="4196681F" w14:textId="77777777" w:rsidR="00457610" w:rsidRPr="00457610" w:rsidRDefault="00457610" w:rsidP="00457610">
      <w:pPr>
        <w:pStyle w:val="ListParagraph"/>
        <w:ind w:left="465" w:hanging="37"/>
        <w:rPr>
          <w:rFonts w:cs="Arial"/>
        </w:rPr>
      </w:pPr>
      <w:r w:rsidRPr="00457610">
        <w:rPr>
          <w:rFonts w:cs="Arial"/>
        </w:rPr>
        <w:t>can be better.</w:t>
      </w:r>
      <w:bookmarkEnd w:id="118"/>
    </w:p>
    <w:p w14:paraId="134302D1" w14:textId="1BB1F7FA" w:rsidR="00073062" w:rsidRPr="00457610" w:rsidRDefault="00457610" w:rsidP="00457610">
      <w:pPr>
        <w:rPr>
          <w:rFonts w:cs="Arial"/>
        </w:rPr>
      </w:pPr>
      <w:bookmarkStart w:id="119" w:name="_Hlk116398897"/>
      <w:r w:rsidRPr="00457610">
        <w:rPr>
          <w:rFonts w:cs="Arial"/>
        </w:rPr>
        <w:t xml:space="preserve">The </w:t>
      </w:r>
      <w:proofErr w:type="gramStart"/>
      <w:r w:rsidRPr="00457610">
        <w:rPr>
          <w:rStyle w:val="Strong"/>
          <w:rFonts w:ascii="Arial" w:hAnsi="Arial" w:cs="Arial"/>
        </w:rPr>
        <w:t>terms</w:t>
      </w:r>
      <w:proofErr w:type="gramEnd"/>
      <w:r w:rsidRPr="00457610">
        <w:rPr>
          <w:rStyle w:val="Strong"/>
          <w:rFonts w:ascii="Arial" w:hAnsi="Arial" w:cs="Arial"/>
        </w:rPr>
        <w:t xml:space="preserve"> of reference</w:t>
      </w:r>
      <w:r w:rsidRPr="00457610">
        <w:rPr>
          <w:rFonts w:cs="Arial"/>
        </w:rPr>
        <w:t xml:space="preserve"> is a list of things governments want to focus on.</w:t>
      </w:r>
      <w:bookmarkEnd w:id="119"/>
    </w:p>
    <w:p w14:paraId="11528408" w14:textId="77777777" w:rsidR="00457610" w:rsidRPr="00457610" w:rsidRDefault="00457610" w:rsidP="00457610">
      <w:pPr>
        <w:pStyle w:val="ListParagraph"/>
        <w:ind w:left="465" w:hanging="37"/>
        <w:rPr>
          <w:rFonts w:cs="Arial"/>
        </w:rPr>
      </w:pPr>
      <w:r w:rsidRPr="00457610">
        <w:rPr>
          <w:rFonts w:cs="Arial"/>
        </w:rPr>
        <w:t>NDIA</w:t>
      </w:r>
    </w:p>
    <w:p w14:paraId="5C130035" w14:textId="77777777" w:rsidR="00F82FD3" w:rsidRDefault="00457610" w:rsidP="00F82FD3">
      <w:pPr>
        <w:pStyle w:val="ListParagraph"/>
        <w:ind w:left="455" w:hanging="37"/>
        <w:rPr>
          <w:rFonts w:cs="Arial"/>
        </w:rPr>
      </w:pPr>
      <w:r w:rsidRPr="00457610">
        <w:rPr>
          <w:rFonts w:cs="Arial"/>
        </w:rPr>
        <w:t>Minister for the NDIS</w:t>
      </w:r>
    </w:p>
    <w:p w14:paraId="5386E64A" w14:textId="4320CADB" w:rsidR="005F5242" w:rsidRPr="00F82FD3" w:rsidRDefault="00457610" w:rsidP="00F82FD3">
      <w:pPr>
        <w:pStyle w:val="ListParagraph"/>
        <w:ind w:left="455" w:hanging="37"/>
        <w:rPr>
          <w:rFonts w:cs="Arial"/>
        </w:rPr>
      </w:pPr>
      <w:r w:rsidRPr="00F82FD3">
        <w:rPr>
          <w:rFonts w:cs="Arial"/>
        </w:rPr>
        <w:t>community.</w:t>
      </w:r>
    </w:p>
    <w:p w14:paraId="654BD8CF" w14:textId="28F4D472" w:rsidR="005940C3" w:rsidRPr="00457610" w:rsidRDefault="005940C3" w:rsidP="00F82FD3">
      <w:pPr>
        <w:pStyle w:val="Heading3"/>
        <w:spacing w:after="120"/>
        <w:rPr>
          <w:rFonts w:eastAsia="Malgun Gothic" w:cs="Arial"/>
          <w:lang w:val="en-US"/>
        </w:rPr>
      </w:pPr>
      <w:r w:rsidRPr="00457610">
        <w:rPr>
          <w:rFonts w:cs="Arial"/>
        </w:rPr>
        <w:t>Australia’s Disability Strategy 2021</w:t>
      </w:r>
      <w:r w:rsidRPr="00457610">
        <w:rPr>
          <w:rFonts w:eastAsia="Malgun Gothic" w:cs="Arial"/>
        </w:rPr>
        <w:t>–2031</w:t>
      </w:r>
    </w:p>
    <w:p w14:paraId="70ACDD41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Australia’s Disability Strategy 2021–2031 is a plan to support people with disability in all areas of their life.</w:t>
      </w:r>
    </w:p>
    <w:p w14:paraId="32B10BFD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We call it the Strategy.</w:t>
      </w:r>
    </w:p>
    <w:p w14:paraId="4D25A8AC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We will give the Department of Social Services (DSS) advice about the Targeted Action Plans in the Strategy.</w:t>
      </w:r>
    </w:p>
    <w:p w14:paraId="38C4BE6E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This includes what we think:</w:t>
      </w:r>
    </w:p>
    <w:p w14:paraId="6ECA43AC" w14:textId="77777777" w:rsidR="00457610" w:rsidRPr="00457610" w:rsidRDefault="00457610" w:rsidP="00457610">
      <w:pPr>
        <w:pStyle w:val="ListParagraph"/>
        <w:ind w:left="455" w:hanging="29"/>
        <w:rPr>
          <w:rFonts w:cs="Arial"/>
        </w:rPr>
      </w:pPr>
      <w:r w:rsidRPr="00457610">
        <w:rPr>
          <w:rFonts w:cs="Arial"/>
        </w:rPr>
        <w:t>will work well</w:t>
      </w:r>
    </w:p>
    <w:p w14:paraId="609302C9" w14:textId="1BC822D4" w:rsidR="00457610" w:rsidRDefault="00457610" w:rsidP="00457610">
      <w:pPr>
        <w:pStyle w:val="ListParagraph"/>
        <w:ind w:left="455" w:hanging="29"/>
        <w:rPr>
          <w:rFonts w:cs="Arial"/>
        </w:rPr>
      </w:pPr>
      <w:r w:rsidRPr="00457610">
        <w:rPr>
          <w:rFonts w:cs="Arial"/>
        </w:rPr>
        <w:t>needs to change.</w:t>
      </w:r>
    </w:p>
    <w:p w14:paraId="149463DF" w14:textId="5461BFF9" w:rsidR="00457610" w:rsidRPr="00457610" w:rsidRDefault="00457610" w:rsidP="00457610">
      <w:pPr>
        <w:spacing w:before="0" w:after="0" w:line="240" w:lineRule="auto"/>
        <w:rPr>
          <w:rFonts w:eastAsiaTheme="minorHAnsi" w:cs="Arial"/>
        </w:rPr>
      </w:pPr>
      <w:r>
        <w:rPr>
          <w:rFonts w:cs="Arial"/>
        </w:rPr>
        <w:br w:type="page"/>
      </w:r>
    </w:p>
    <w:p w14:paraId="4CAAEDAA" w14:textId="59935988" w:rsidR="005940C3" w:rsidRPr="00457610" w:rsidRDefault="005940C3" w:rsidP="00457610">
      <w:pPr>
        <w:pStyle w:val="Heading3"/>
        <w:spacing w:before="120" w:after="120"/>
        <w:rPr>
          <w:rFonts w:eastAsia="Malgun Gothic" w:cs="Arial"/>
        </w:rPr>
      </w:pPr>
      <w:r w:rsidRPr="00457610">
        <w:rPr>
          <w:rFonts w:eastAsia="Malgun Gothic" w:cs="Arial"/>
        </w:rPr>
        <w:lastRenderedPageBreak/>
        <w:t>The ILC program</w:t>
      </w:r>
    </w:p>
    <w:p w14:paraId="0860C948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 xml:space="preserve">We will also give DSS advice about the </w:t>
      </w:r>
      <w:bookmarkStart w:id="120" w:name="_Hlk116398911"/>
      <w:r w:rsidRPr="00457610">
        <w:rPr>
          <w:rStyle w:val="Strong"/>
          <w:rFonts w:ascii="Arial" w:hAnsi="Arial" w:cs="Arial"/>
        </w:rPr>
        <w:t>Information, Linkages and Capacity Building program</w:t>
      </w:r>
      <w:bookmarkEnd w:id="120"/>
      <w:r w:rsidRPr="00457610">
        <w:rPr>
          <w:rFonts w:cs="Arial"/>
        </w:rPr>
        <w:t>.</w:t>
      </w:r>
    </w:p>
    <w:p w14:paraId="04167479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We also call it the ILC program.</w:t>
      </w:r>
    </w:p>
    <w:p w14:paraId="6C7F0AF7" w14:textId="77777777" w:rsidR="00457610" w:rsidRPr="00457610" w:rsidRDefault="00457610" w:rsidP="00457610">
      <w:pPr>
        <w:rPr>
          <w:rFonts w:cs="Arial"/>
        </w:rPr>
      </w:pPr>
      <w:bookmarkStart w:id="121" w:name="_Hlk116398919"/>
      <w:r w:rsidRPr="00457610">
        <w:rPr>
          <w:rFonts w:cs="Arial"/>
        </w:rPr>
        <w:t xml:space="preserve">The ILC program gives </w:t>
      </w:r>
      <w:r w:rsidRPr="00457610">
        <w:rPr>
          <w:rStyle w:val="Strong"/>
          <w:rFonts w:ascii="Arial" w:hAnsi="Arial" w:cs="Arial"/>
        </w:rPr>
        <w:t>grants</w:t>
      </w:r>
      <w:r w:rsidRPr="00457610">
        <w:rPr>
          <w:rFonts w:cs="Arial"/>
        </w:rPr>
        <w:t xml:space="preserve"> to community organisations that support people with disability.</w:t>
      </w:r>
    </w:p>
    <w:p w14:paraId="60D48ABB" w14:textId="77777777" w:rsidR="00457610" w:rsidRPr="00457610" w:rsidRDefault="00457610" w:rsidP="00457610">
      <w:pPr>
        <w:rPr>
          <w:rFonts w:cs="Arial"/>
        </w:rPr>
      </w:pPr>
      <w:bookmarkStart w:id="122" w:name="_Hlk116398927"/>
      <w:bookmarkEnd w:id="121"/>
      <w:r w:rsidRPr="00457610">
        <w:rPr>
          <w:rFonts w:cs="Arial"/>
        </w:rPr>
        <w:t>A grant is money from the government to pay for important work that can help others in the community.</w:t>
      </w:r>
      <w:bookmarkEnd w:id="122"/>
    </w:p>
    <w:p w14:paraId="04DEA9BA" w14:textId="27128978" w:rsidR="005940C3" w:rsidRPr="00457610" w:rsidRDefault="003B0BC0" w:rsidP="00F82FD3">
      <w:pPr>
        <w:pStyle w:val="Heading3"/>
        <w:spacing w:after="120"/>
        <w:rPr>
          <w:rFonts w:cs="Arial"/>
        </w:rPr>
      </w:pPr>
      <w:r w:rsidRPr="00457610">
        <w:rPr>
          <w:rFonts w:cs="Arial"/>
        </w:rPr>
        <w:t>Making sure participants get good supports</w:t>
      </w:r>
    </w:p>
    <w:p w14:paraId="1B1B1140" w14:textId="766404DE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We will give advice about the challenges participants face when they try to</w:t>
      </w:r>
      <w:r w:rsidR="00F82FD3">
        <w:rPr>
          <w:rFonts w:cs="Arial"/>
        </w:rPr>
        <w:t> </w:t>
      </w:r>
      <w:r w:rsidRPr="00457610">
        <w:rPr>
          <w:rFonts w:cs="Arial"/>
        </w:rPr>
        <w:t>find:</w:t>
      </w:r>
    </w:p>
    <w:p w14:paraId="787180A4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good quality supports</w:t>
      </w:r>
    </w:p>
    <w:p w14:paraId="3560FCDA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consistent support.</w:t>
      </w:r>
    </w:p>
    <w:p w14:paraId="64D118FA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We will make sure the advice uses research and rules about what good quality support is.</w:t>
      </w:r>
    </w:p>
    <w:p w14:paraId="44B80A3C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We will work with the NDIA on this advice.</w:t>
      </w:r>
    </w:p>
    <w:p w14:paraId="636D6A59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 xml:space="preserve">We will also work with the </w:t>
      </w:r>
      <w:bookmarkStart w:id="123" w:name="_Hlk116398934"/>
      <w:r w:rsidRPr="00457610">
        <w:rPr>
          <w:rStyle w:val="Strong"/>
          <w:rFonts w:ascii="Arial" w:hAnsi="Arial" w:cs="Arial"/>
        </w:rPr>
        <w:t>NDIS Quality and Safeguards Commission (the NDIS Commission)</w:t>
      </w:r>
      <w:r w:rsidRPr="00457610">
        <w:rPr>
          <w:rFonts w:cs="Arial"/>
        </w:rPr>
        <w:t xml:space="preserve"> on this advice.</w:t>
      </w:r>
      <w:bookmarkEnd w:id="123"/>
    </w:p>
    <w:p w14:paraId="7795CE44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 xml:space="preserve">The NDIS Commission: </w:t>
      </w:r>
    </w:p>
    <w:p w14:paraId="49170329" w14:textId="77777777" w:rsidR="00457610" w:rsidRPr="00457610" w:rsidRDefault="00457610" w:rsidP="00F82FD3">
      <w:pPr>
        <w:pStyle w:val="ListParagraph"/>
        <w:rPr>
          <w:rFonts w:cs="Arial"/>
        </w:rPr>
      </w:pPr>
      <w:r w:rsidRPr="00457610">
        <w:rPr>
          <w:rFonts w:cs="Arial"/>
        </w:rPr>
        <w:t>makes sure participants get good quality services</w:t>
      </w:r>
    </w:p>
    <w:p w14:paraId="12E10A7F" w14:textId="3A617EDB" w:rsid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keeps participants safe.</w:t>
      </w:r>
    </w:p>
    <w:p w14:paraId="143E7029" w14:textId="66BEE51D" w:rsidR="00457610" w:rsidRPr="00457610" w:rsidRDefault="00457610" w:rsidP="00457610">
      <w:pPr>
        <w:spacing w:before="0" w:after="0" w:line="240" w:lineRule="auto"/>
        <w:rPr>
          <w:rFonts w:eastAsiaTheme="minorHAnsi" w:cs="Arial"/>
        </w:rPr>
      </w:pPr>
      <w:r>
        <w:rPr>
          <w:rFonts w:cs="Arial"/>
        </w:rPr>
        <w:br w:type="page"/>
      </w:r>
    </w:p>
    <w:p w14:paraId="13D7E3CD" w14:textId="5CC99902" w:rsidR="005940C3" w:rsidRPr="00457610" w:rsidRDefault="003B0BC0" w:rsidP="00457610">
      <w:pPr>
        <w:pStyle w:val="Heading3"/>
        <w:spacing w:before="120" w:after="120"/>
        <w:rPr>
          <w:rFonts w:cs="Arial"/>
          <w:lang w:eastAsia="x-none"/>
        </w:rPr>
      </w:pPr>
      <w:r w:rsidRPr="00457610">
        <w:rPr>
          <w:rFonts w:cs="Arial"/>
        </w:rPr>
        <w:lastRenderedPageBreak/>
        <w:t xml:space="preserve">How </w:t>
      </w:r>
      <w:r w:rsidR="005940C3" w:rsidRPr="00457610">
        <w:rPr>
          <w:rFonts w:cs="Arial"/>
        </w:rPr>
        <w:t xml:space="preserve">COVID-19 </w:t>
      </w:r>
      <w:r w:rsidRPr="00457610">
        <w:rPr>
          <w:rFonts w:cs="Arial"/>
        </w:rPr>
        <w:t>has affected services</w:t>
      </w:r>
    </w:p>
    <w:p w14:paraId="1F47D5F1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We will speak up about how hard it is for participants to find workers to support them because of COVID-19.</w:t>
      </w:r>
    </w:p>
    <w:p w14:paraId="21E736F9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We will work with:</w:t>
      </w:r>
    </w:p>
    <w:p w14:paraId="3E34BFAE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the NDIA</w:t>
      </w:r>
    </w:p>
    <w:p w14:paraId="08AA4C28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other government organisations.</w:t>
      </w:r>
    </w:p>
    <w:p w14:paraId="08385B20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The work we do will make services better.</w:t>
      </w:r>
    </w:p>
    <w:p w14:paraId="750C7DC3" w14:textId="589DDF6D" w:rsidR="00457610" w:rsidRDefault="00457610" w:rsidP="00457610">
      <w:pPr>
        <w:rPr>
          <w:rFonts w:cs="Arial"/>
        </w:rPr>
      </w:pPr>
      <w:r w:rsidRPr="00457610">
        <w:rPr>
          <w:rFonts w:cs="Arial"/>
        </w:rPr>
        <w:t>And it will help participants find workers with the right skills.</w:t>
      </w:r>
    </w:p>
    <w:p w14:paraId="758DB677" w14:textId="4DF23138" w:rsidR="00457610" w:rsidRPr="00457610" w:rsidRDefault="00457610" w:rsidP="00457610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4C8608C8" w14:textId="6B4254EC" w:rsidR="00CA4802" w:rsidRPr="00457610" w:rsidRDefault="00BF5DF3" w:rsidP="00457610">
      <w:pPr>
        <w:pStyle w:val="Heading2"/>
        <w:spacing w:after="120"/>
        <w:rPr>
          <w:rFonts w:cs="Arial"/>
        </w:rPr>
      </w:pPr>
      <w:bookmarkStart w:id="124" w:name="_Toc116913076"/>
      <w:r w:rsidRPr="00457610">
        <w:rPr>
          <w:rFonts w:cs="Arial"/>
          <w:lang w:val="en-AU"/>
        </w:rPr>
        <w:lastRenderedPageBreak/>
        <w:t xml:space="preserve">4. </w:t>
      </w:r>
      <w:r w:rsidR="00A24043" w:rsidRPr="00457610">
        <w:rPr>
          <w:rFonts w:cs="Arial"/>
          <w:lang w:val="en-AU"/>
        </w:rPr>
        <w:t>Sharing clear</w:t>
      </w:r>
      <w:r w:rsidR="00304CE1" w:rsidRPr="00457610">
        <w:rPr>
          <w:rFonts w:cs="Arial"/>
        </w:rPr>
        <w:t xml:space="preserve"> and accessible information</w:t>
      </w:r>
      <w:bookmarkEnd w:id="124"/>
    </w:p>
    <w:p w14:paraId="67F1A6B6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We will share clear information about how our work is going.</w:t>
      </w:r>
    </w:p>
    <w:p w14:paraId="3C9585A2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 xml:space="preserve">And we will provide </w:t>
      </w:r>
      <w:r w:rsidRPr="00457610">
        <w:rPr>
          <w:rStyle w:val="Strong"/>
          <w:rFonts w:ascii="Arial" w:hAnsi="Arial" w:cs="Arial"/>
        </w:rPr>
        <w:t>accessible</w:t>
      </w:r>
      <w:r w:rsidRPr="00457610">
        <w:rPr>
          <w:rFonts w:cs="Arial"/>
        </w:rPr>
        <w:t xml:space="preserve"> information about our work.</w:t>
      </w:r>
    </w:p>
    <w:p w14:paraId="4F3478CF" w14:textId="77777777" w:rsidR="00457610" w:rsidRPr="00457610" w:rsidRDefault="00457610" w:rsidP="00457610">
      <w:pPr>
        <w:rPr>
          <w:rFonts w:cs="Arial"/>
        </w:rPr>
      </w:pPr>
      <w:bookmarkStart w:id="125" w:name="_Hlk116398974"/>
      <w:r w:rsidRPr="00457610">
        <w:rPr>
          <w:rFonts w:cs="Arial"/>
        </w:rPr>
        <w:t xml:space="preserve">When information is accessible, everyone can find and use it. </w:t>
      </w:r>
      <w:bookmarkEnd w:id="125"/>
    </w:p>
    <w:p w14:paraId="2B0B78B0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We will share this information with the:</w:t>
      </w:r>
    </w:p>
    <w:p w14:paraId="7221C975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NDIA</w:t>
      </w:r>
    </w:p>
    <w:p w14:paraId="153A7F53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community.</w:t>
      </w:r>
    </w:p>
    <w:p w14:paraId="00334356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We will always share information in other formats, including:</w:t>
      </w:r>
    </w:p>
    <w:p w14:paraId="49AAE5DA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plain English</w:t>
      </w:r>
    </w:p>
    <w:p w14:paraId="3C40AB19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Easy Read.</w:t>
      </w:r>
    </w:p>
    <w:p w14:paraId="17F0AA36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This will make sure everyone can find out about the work we do.</w:t>
      </w:r>
    </w:p>
    <w:p w14:paraId="36BA3AA2" w14:textId="29D915CC" w:rsidR="001B250E" w:rsidRPr="00457610" w:rsidRDefault="00457610" w:rsidP="00457610">
      <w:pPr>
        <w:rPr>
          <w:rFonts w:cs="Arial"/>
          <w:color w:val="auto"/>
        </w:rPr>
      </w:pPr>
      <w:r w:rsidRPr="00457610">
        <w:rPr>
          <w:rFonts w:cs="Arial"/>
        </w:rPr>
        <w:t>We will also update our website to make sure it is accessible.</w:t>
      </w:r>
    </w:p>
    <w:p w14:paraId="6DFB866F" w14:textId="2DC70CDF" w:rsidR="00CA4802" w:rsidRPr="00457610" w:rsidRDefault="00BF5DF3" w:rsidP="00CB1652">
      <w:pPr>
        <w:pStyle w:val="Heading2"/>
        <w:spacing w:before="360" w:after="120"/>
        <w:rPr>
          <w:rFonts w:cs="Arial"/>
        </w:rPr>
      </w:pPr>
      <w:bookmarkStart w:id="126" w:name="_Toc116913077"/>
      <w:r w:rsidRPr="00457610">
        <w:rPr>
          <w:rFonts w:cs="Arial"/>
          <w:lang w:val="en-AU"/>
        </w:rPr>
        <w:t xml:space="preserve">5. </w:t>
      </w:r>
      <w:r w:rsidR="00717366" w:rsidRPr="00457610">
        <w:rPr>
          <w:rFonts w:cs="Arial"/>
          <w:lang w:val="en-AU"/>
        </w:rPr>
        <w:t>Making sure our advice works well</w:t>
      </w:r>
      <w:bookmarkEnd w:id="126"/>
    </w:p>
    <w:p w14:paraId="7A3B45E6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We will keep working with the NDIA to check how our advice is working.</w:t>
      </w:r>
    </w:p>
    <w:p w14:paraId="4EF57E44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And make sure it is helping make the NDIS better for participants.</w:t>
      </w:r>
    </w:p>
    <w:p w14:paraId="3AF9DE54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When the NDIA agrees with our advice, we want to make sure the NDIA changes parts of the NDIS they agreed to change.</w:t>
      </w:r>
    </w:p>
    <w:p w14:paraId="25186C97" w14:textId="1A2E7F45" w:rsidR="00CA4802" w:rsidRPr="00457610" w:rsidRDefault="00F34DEE" w:rsidP="00CB1652">
      <w:pPr>
        <w:pStyle w:val="Heading2"/>
        <w:spacing w:before="360" w:after="120"/>
        <w:rPr>
          <w:rFonts w:cs="Arial"/>
        </w:rPr>
      </w:pPr>
      <w:r w:rsidRPr="00457610">
        <w:rPr>
          <w:rFonts w:cs="Arial"/>
          <w:lang w:val="en-US"/>
        </w:rPr>
        <w:t xml:space="preserve">6. </w:t>
      </w:r>
      <w:r w:rsidR="00304CE1" w:rsidRPr="00457610">
        <w:rPr>
          <w:rFonts w:cs="Arial"/>
        </w:rPr>
        <w:t>Working with the NDIA in the future</w:t>
      </w:r>
    </w:p>
    <w:p w14:paraId="3EE7E84E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We will keep supporting important projects and work the NDIA does.</w:t>
      </w:r>
    </w:p>
    <w:p w14:paraId="61C7D94B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And we will keep listening to the advice of our 4 Reference Groups.</w:t>
      </w:r>
    </w:p>
    <w:p w14:paraId="4AE7EDBC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We will also give advice to the NDIA’s Reference Groups.</w:t>
      </w:r>
    </w:p>
    <w:p w14:paraId="20CB1AA6" w14:textId="6605CFB1" w:rsidR="004E193B" w:rsidRPr="00457610" w:rsidRDefault="00070DF1" w:rsidP="00457610">
      <w:pPr>
        <w:rPr>
          <w:rFonts w:cs="Arial"/>
          <w:b/>
          <w:bCs/>
          <w:color w:val="6B2976"/>
          <w:sz w:val="40"/>
          <w:szCs w:val="26"/>
          <w:lang w:eastAsia="x-none"/>
        </w:rPr>
      </w:pPr>
      <w:r w:rsidRPr="00457610">
        <w:rPr>
          <w:rFonts w:cs="Arial"/>
        </w:rPr>
        <w:br w:type="page"/>
      </w:r>
      <w:bookmarkStart w:id="127" w:name="_Toc12634029"/>
      <w:bookmarkStart w:id="128" w:name="_Toc12636487"/>
      <w:bookmarkStart w:id="129" w:name="_Toc43391451"/>
      <w:bookmarkStart w:id="130" w:name="_Toc43391513"/>
    </w:p>
    <w:p w14:paraId="588B61A8" w14:textId="77777777" w:rsidR="00493D5D" w:rsidRPr="00457610" w:rsidRDefault="00493D5D" w:rsidP="00457610">
      <w:pPr>
        <w:pStyle w:val="Heading2"/>
        <w:spacing w:after="120"/>
        <w:rPr>
          <w:rFonts w:cs="Arial"/>
        </w:rPr>
      </w:pPr>
      <w:bookmarkStart w:id="131" w:name="_Toc116913078"/>
      <w:r w:rsidRPr="00457610">
        <w:rPr>
          <w:rFonts w:cs="Arial"/>
        </w:rPr>
        <w:lastRenderedPageBreak/>
        <w:t>More information</w:t>
      </w:r>
      <w:bookmarkEnd w:id="127"/>
      <w:bookmarkEnd w:id="128"/>
      <w:bookmarkEnd w:id="129"/>
      <w:bookmarkEnd w:id="130"/>
      <w:bookmarkEnd w:id="131"/>
    </w:p>
    <w:p w14:paraId="0D3A40CF" w14:textId="77777777" w:rsidR="00457610" w:rsidRPr="00457610" w:rsidRDefault="00457610" w:rsidP="00457610">
      <w:pPr>
        <w:rPr>
          <w:rStyle w:val="Hyperlink"/>
          <w:rFonts w:ascii="Arial" w:hAnsi="Arial" w:cs="Arial"/>
          <w:b w:val="0"/>
          <w:color w:val="auto"/>
        </w:rPr>
      </w:pPr>
      <w:r w:rsidRPr="00457610">
        <w:rPr>
          <w:rFonts w:cs="Arial"/>
        </w:rPr>
        <w:t>For more information about our Work Plan, please contact us.</w:t>
      </w:r>
    </w:p>
    <w:p w14:paraId="0ED4EEB6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You can visit our website.</w:t>
      </w:r>
    </w:p>
    <w:p w14:paraId="19D687B9" w14:textId="77777777" w:rsidR="00457610" w:rsidRPr="00457610" w:rsidRDefault="00CB1652" w:rsidP="00457610">
      <w:pPr>
        <w:rPr>
          <w:rFonts w:cs="Arial"/>
        </w:rPr>
      </w:pPr>
      <w:hyperlink r:id="rId10" w:history="1">
        <w:r w:rsidR="00457610" w:rsidRPr="00457610">
          <w:rPr>
            <w:rStyle w:val="Hyperlink"/>
            <w:rFonts w:ascii="Arial" w:hAnsi="Arial" w:cs="Arial"/>
          </w:rPr>
          <w:t>www.ndis-iac.com.au/about</w:t>
        </w:r>
      </w:hyperlink>
      <w:r w:rsidR="00457610" w:rsidRPr="00457610">
        <w:rPr>
          <w:rFonts w:cs="Arial"/>
        </w:rPr>
        <w:t xml:space="preserve"> </w:t>
      </w:r>
    </w:p>
    <w:p w14:paraId="5621823F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You can send us an email.</w:t>
      </w:r>
    </w:p>
    <w:p w14:paraId="5E8E9402" w14:textId="77777777" w:rsidR="00457610" w:rsidRPr="00457610" w:rsidRDefault="00CB1652" w:rsidP="00457610">
      <w:pPr>
        <w:rPr>
          <w:rFonts w:cs="Arial"/>
        </w:rPr>
      </w:pPr>
      <w:hyperlink r:id="rId11" w:history="1">
        <w:r w:rsidR="00457610" w:rsidRPr="00457610">
          <w:rPr>
            <w:rStyle w:val="Hyperlink"/>
            <w:rFonts w:ascii="Arial" w:hAnsi="Arial" w:cs="Arial"/>
          </w:rPr>
          <w:t>advisorycouncil@ndis.gov.au</w:t>
        </w:r>
      </w:hyperlink>
      <w:r w:rsidR="00457610" w:rsidRPr="00457610">
        <w:rPr>
          <w:rFonts w:cs="Arial"/>
        </w:rPr>
        <w:t xml:space="preserve"> </w:t>
      </w:r>
    </w:p>
    <w:p w14:paraId="1ED10ADD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You can learn more about the NDIS on their website.</w:t>
      </w:r>
    </w:p>
    <w:p w14:paraId="549A769B" w14:textId="77777777" w:rsidR="00457610" w:rsidRPr="00457610" w:rsidRDefault="00CB1652" w:rsidP="00457610">
      <w:pPr>
        <w:rPr>
          <w:rFonts w:cs="Arial"/>
        </w:rPr>
      </w:pPr>
      <w:hyperlink r:id="rId12" w:history="1">
        <w:r w:rsidR="00457610" w:rsidRPr="00457610">
          <w:rPr>
            <w:rStyle w:val="Hyperlink"/>
            <w:rFonts w:ascii="Arial" w:hAnsi="Arial" w:cs="Arial"/>
          </w:rPr>
          <w:t>www.ndis.gov.au</w:t>
        </w:r>
      </w:hyperlink>
    </w:p>
    <w:p w14:paraId="44C50C99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You can also call the NDIS.</w:t>
      </w:r>
    </w:p>
    <w:p w14:paraId="56811FD3" w14:textId="587A5FA8" w:rsidR="00457610" w:rsidRDefault="00457610" w:rsidP="00457610">
      <w:pPr>
        <w:rPr>
          <w:rStyle w:val="IntenseEmphasis1"/>
          <w:rFonts w:ascii="Arial" w:hAnsi="Arial" w:cs="Arial"/>
        </w:rPr>
      </w:pPr>
      <w:r w:rsidRPr="00457610">
        <w:rPr>
          <w:rStyle w:val="IntenseEmphasis1"/>
          <w:rFonts w:ascii="Arial" w:hAnsi="Arial" w:cs="Arial"/>
        </w:rPr>
        <w:t>1800 800 110</w:t>
      </w:r>
    </w:p>
    <w:p w14:paraId="45368ADF" w14:textId="501C8A89" w:rsidR="00457610" w:rsidRPr="00457610" w:rsidRDefault="00457610" w:rsidP="00457610">
      <w:pPr>
        <w:spacing w:before="0" w:after="0" w:line="240" w:lineRule="auto"/>
        <w:rPr>
          <w:rStyle w:val="IntenseEmphasis1"/>
          <w:rFonts w:ascii="Arial" w:hAnsi="Arial" w:cs="Arial"/>
        </w:rPr>
      </w:pPr>
      <w:r>
        <w:rPr>
          <w:rStyle w:val="IntenseEmphasis1"/>
          <w:rFonts w:ascii="Arial" w:hAnsi="Arial" w:cs="Arial"/>
        </w:rPr>
        <w:br w:type="page"/>
      </w:r>
    </w:p>
    <w:p w14:paraId="2C2821E5" w14:textId="3296C5EA" w:rsidR="008928D5" w:rsidRPr="00457610" w:rsidRDefault="008928D5" w:rsidP="00457610">
      <w:pPr>
        <w:pStyle w:val="Heading2"/>
        <w:spacing w:after="120"/>
        <w:rPr>
          <w:rFonts w:cs="Arial"/>
        </w:rPr>
      </w:pPr>
      <w:bookmarkStart w:id="132" w:name="_Toc43391452"/>
      <w:bookmarkStart w:id="133" w:name="_Toc43391515"/>
      <w:bookmarkStart w:id="134" w:name="_Toc116913079"/>
      <w:bookmarkStart w:id="135" w:name="_Ref117267173"/>
      <w:r w:rsidRPr="00457610">
        <w:rPr>
          <w:rFonts w:cs="Arial"/>
        </w:rPr>
        <w:lastRenderedPageBreak/>
        <w:t>Word list</w:t>
      </w:r>
      <w:bookmarkEnd w:id="132"/>
      <w:bookmarkEnd w:id="133"/>
      <w:bookmarkEnd w:id="134"/>
      <w:bookmarkEnd w:id="135"/>
    </w:p>
    <w:p w14:paraId="1AA91168" w14:textId="77777777" w:rsidR="00B16BC6" w:rsidRPr="00457610" w:rsidRDefault="00B16BC6" w:rsidP="00457610">
      <w:pPr>
        <w:rPr>
          <w:rFonts w:cs="Arial"/>
          <w:lang w:eastAsia="x-none"/>
        </w:rPr>
      </w:pPr>
      <w:r w:rsidRPr="00457610">
        <w:rPr>
          <w:rFonts w:cs="Arial"/>
        </w:rPr>
        <w:t xml:space="preserve">This list explains what the </w:t>
      </w:r>
      <w:r w:rsidRPr="00457610">
        <w:rPr>
          <w:rStyle w:val="Strong"/>
          <w:rFonts w:ascii="Arial" w:hAnsi="Arial" w:cs="Arial"/>
        </w:rPr>
        <w:t>bold</w:t>
      </w:r>
      <w:r w:rsidRPr="00457610">
        <w:rPr>
          <w:rFonts w:cs="Arial"/>
        </w:rPr>
        <w:t xml:space="preserve"> words in this document mean.</w:t>
      </w:r>
    </w:p>
    <w:p w14:paraId="7F493A9D" w14:textId="77777777" w:rsidR="00457610" w:rsidRPr="00457610" w:rsidRDefault="00457610" w:rsidP="00457610">
      <w:pPr>
        <w:rPr>
          <w:rStyle w:val="Strong"/>
          <w:rFonts w:ascii="Arial" w:hAnsi="Arial" w:cs="Arial"/>
        </w:rPr>
      </w:pPr>
      <w:r w:rsidRPr="00457610">
        <w:rPr>
          <w:rStyle w:val="Strong"/>
          <w:rFonts w:ascii="Arial" w:hAnsi="Arial" w:cs="Arial"/>
        </w:rPr>
        <w:t>Accessible</w:t>
      </w:r>
    </w:p>
    <w:p w14:paraId="375A8B14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When information is accessible, everyone can find and use it.</w:t>
      </w:r>
    </w:p>
    <w:p w14:paraId="2796436D" w14:textId="77777777" w:rsidR="00457610" w:rsidRPr="00457610" w:rsidRDefault="00457610" w:rsidP="00457610">
      <w:pPr>
        <w:rPr>
          <w:rStyle w:val="Strong"/>
          <w:rFonts w:ascii="Arial" w:hAnsi="Arial" w:cs="Arial"/>
        </w:rPr>
      </w:pPr>
      <w:r w:rsidRPr="00457610">
        <w:rPr>
          <w:rStyle w:val="Strong"/>
          <w:rFonts w:ascii="Arial" w:hAnsi="Arial" w:cs="Arial"/>
        </w:rPr>
        <w:t>Advice</w:t>
      </w:r>
    </w:p>
    <w:p w14:paraId="4AA5792D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Advice is ideas about how to make things better.</w:t>
      </w:r>
    </w:p>
    <w:p w14:paraId="49267F40" w14:textId="77777777" w:rsidR="00457610" w:rsidRPr="00457610" w:rsidRDefault="00457610" w:rsidP="00457610">
      <w:pPr>
        <w:rPr>
          <w:rStyle w:val="Strong"/>
          <w:rFonts w:ascii="Arial" w:hAnsi="Arial" w:cs="Arial"/>
        </w:rPr>
      </w:pPr>
      <w:r w:rsidRPr="00457610">
        <w:rPr>
          <w:rStyle w:val="Strong"/>
          <w:rFonts w:ascii="Arial" w:hAnsi="Arial" w:cs="Arial"/>
        </w:rPr>
        <w:t>Assistive technology</w:t>
      </w:r>
    </w:p>
    <w:p w14:paraId="64EC9429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Assistive technology might be an aid or piece of equipment.</w:t>
      </w:r>
    </w:p>
    <w:p w14:paraId="62FCE7E5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It can:</w:t>
      </w:r>
    </w:p>
    <w:p w14:paraId="1B5937D3" w14:textId="77777777" w:rsidR="00457610" w:rsidRPr="00457610" w:rsidRDefault="00457610" w:rsidP="00457610">
      <w:pPr>
        <w:pStyle w:val="ListParagraph"/>
        <w:numPr>
          <w:ilvl w:val="0"/>
          <w:numId w:val="20"/>
        </w:numPr>
        <w:rPr>
          <w:rFonts w:cs="Arial"/>
        </w:rPr>
      </w:pPr>
      <w:r w:rsidRPr="00457610">
        <w:rPr>
          <w:rFonts w:cs="Arial"/>
        </w:rPr>
        <w:t>make it easier to do things</w:t>
      </w:r>
    </w:p>
    <w:p w14:paraId="48BF6840" w14:textId="77777777" w:rsidR="00457610" w:rsidRPr="00457610" w:rsidRDefault="00457610" w:rsidP="00457610">
      <w:pPr>
        <w:pStyle w:val="ListParagraph"/>
        <w:numPr>
          <w:ilvl w:val="0"/>
          <w:numId w:val="20"/>
        </w:numPr>
        <w:rPr>
          <w:rFonts w:cs="Arial"/>
        </w:rPr>
      </w:pPr>
      <w:r w:rsidRPr="00457610">
        <w:rPr>
          <w:rFonts w:cs="Arial"/>
        </w:rPr>
        <w:t>keep you safe.</w:t>
      </w:r>
    </w:p>
    <w:p w14:paraId="720F4DD7" w14:textId="77777777" w:rsidR="00457610" w:rsidRPr="00457610" w:rsidRDefault="00457610" w:rsidP="00457610">
      <w:pPr>
        <w:rPr>
          <w:rStyle w:val="Strong"/>
          <w:rFonts w:ascii="Arial" w:hAnsi="Arial" w:cs="Arial"/>
        </w:rPr>
      </w:pPr>
      <w:r w:rsidRPr="00457610">
        <w:rPr>
          <w:rStyle w:val="Strong"/>
          <w:rFonts w:ascii="Arial" w:hAnsi="Arial" w:cs="Arial"/>
        </w:rPr>
        <w:t>Board</w:t>
      </w:r>
    </w:p>
    <w:p w14:paraId="502A3534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A Board is a group of people who make decisions for:</w:t>
      </w:r>
    </w:p>
    <w:p w14:paraId="7E47EEB8" w14:textId="77777777" w:rsidR="00457610" w:rsidRPr="00457610" w:rsidRDefault="00457610" w:rsidP="00457610">
      <w:pPr>
        <w:pStyle w:val="ListParagraph"/>
        <w:numPr>
          <w:ilvl w:val="0"/>
          <w:numId w:val="21"/>
        </w:numPr>
        <w:rPr>
          <w:rFonts w:cs="Arial"/>
        </w:rPr>
      </w:pPr>
      <w:r w:rsidRPr="00457610">
        <w:rPr>
          <w:rFonts w:cs="Arial"/>
        </w:rPr>
        <w:t>an organisation</w:t>
      </w:r>
    </w:p>
    <w:p w14:paraId="289DF917" w14:textId="77777777" w:rsidR="00457610" w:rsidRPr="00457610" w:rsidRDefault="00457610" w:rsidP="00457610">
      <w:pPr>
        <w:pStyle w:val="ListParagraph"/>
        <w:numPr>
          <w:ilvl w:val="0"/>
          <w:numId w:val="21"/>
        </w:numPr>
        <w:rPr>
          <w:rStyle w:val="Strong"/>
          <w:rFonts w:ascii="Arial" w:hAnsi="Arial" w:cs="Arial"/>
          <w:b w:val="0"/>
          <w:bCs w:val="0"/>
          <w:color w:val="auto"/>
        </w:rPr>
      </w:pPr>
      <w:r w:rsidRPr="00457610">
        <w:rPr>
          <w:rFonts w:cs="Arial"/>
        </w:rPr>
        <w:t>a company.</w:t>
      </w:r>
    </w:p>
    <w:p w14:paraId="4F699EBA" w14:textId="77777777" w:rsidR="00457610" w:rsidRPr="00457610" w:rsidRDefault="00457610" w:rsidP="00457610">
      <w:pPr>
        <w:rPr>
          <w:rStyle w:val="Strong"/>
          <w:rFonts w:ascii="Arial" w:hAnsi="Arial" w:cs="Arial"/>
        </w:rPr>
      </w:pPr>
      <w:r w:rsidRPr="00457610">
        <w:rPr>
          <w:rStyle w:val="Strong"/>
          <w:rFonts w:ascii="Arial" w:hAnsi="Arial" w:cs="Arial"/>
        </w:rPr>
        <w:t>Capacity</w:t>
      </w:r>
    </w:p>
    <w:p w14:paraId="21FB2854" w14:textId="77777777" w:rsidR="00457610" w:rsidRPr="00457610" w:rsidRDefault="00457610" w:rsidP="00457610">
      <w:pPr>
        <w:rPr>
          <w:rStyle w:val="Strong"/>
          <w:rFonts w:ascii="Arial" w:hAnsi="Arial" w:cs="Arial"/>
          <w:b w:val="0"/>
          <w:bCs w:val="0"/>
          <w:color w:val="auto"/>
        </w:rPr>
      </w:pPr>
      <w:r w:rsidRPr="00457610">
        <w:rPr>
          <w:rFonts w:cs="Arial"/>
        </w:rPr>
        <w:t>A participant’s capacity is:</w:t>
      </w:r>
    </w:p>
    <w:p w14:paraId="3B46E16D" w14:textId="77777777" w:rsidR="00457610" w:rsidRPr="00457610" w:rsidRDefault="00457610" w:rsidP="00457610">
      <w:pPr>
        <w:pStyle w:val="ListParagraph"/>
        <w:ind w:left="748" w:hanging="360"/>
        <w:rPr>
          <w:rStyle w:val="Strong"/>
          <w:rFonts w:ascii="Arial" w:hAnsi="Arial" w:cs="Arial"/>
          <w:b w:val="0"/>
          <w:bCs w:val="0"/>
          <w:color w:val="auto"/>
        </w:rPr>
      </w:pPr>
      <w:r w:rsidRPr="00457610">
        <w:rPr>
          <w:rFonts w:cs="Arial"/>
        </w:rPr>
        <w:t>their ability to do something</w:t>
      </w:r>
    </w:p>
    <w:p w14:paraId="0BF7766F" w14:textId="77777777" w:rsidR="00F82FD3" w:rsidRDefault="00457610" w:rsidP="00F82FD3">
      <w:pPr>
        <w:pStyle w:val="ListParagraph"/>
        <w:numPr>
          <w:ilvl w:val="0"/>
          <w:numId w:val="22"/>
        </w:numPr>
        <w:rPr>
          <w:rFonts w:cs="Arial"/>
        </w:rPr>
      </w:pPr>
      <w:r w:rsidRPr="00457610">
        <w:rPr>
          <w:rFonts w:cs="Arial"/>
        </w:rPr>
        <w:t>the skills they have</w:t>
      </w:r>
    </w:p>
    <w:p w14:paraId="08A328C9" w14:textId="210D07F8" w:rsidR="00457610" w:rsidRPr="00F82FD3" w:rsidRDefault="00457610" w:rsidP="00F82FD3">
      <w:pPr>
        <w:pStyle w:val="ListParagraph"/>
        <w:numPr>
          <w:ilvl w:val="0"/>
          <w:numId w:val="22"/>
        </w:numPr>
        <w:ind w:left="714" w:hanging="357"/>
        <w:rPr>
          <w:rStyle w:val="Strong"/>
          <w:rFonts w:ascii="Arial" w:hAnsi="Arial" w:cs="Arial"/>
          <w:b w:val="0"/>
          <w:bCs w:val="0"/>
          <w:color w:val="auto"/>
        </w:rPr>
      </w:pPr>
      <w:r w:rsidRPr="00F82FD3">
        <w:rPr>
          <w:rFonts w:cs="Arial"/>
        </w:rPr>
        <w:t>knowing the right people who can help them.</w:t>
      </w:r>
    </w:p>
    <w:p w14:paraId="76604F54" w14:textId="77777777" w:rsidR="00457610" w:rsidRPr="00457610" w:rsidRDefault="00457610" w:rsidP="00457610">
      <w:pPr>
        <w:rPr>
          <w:rStyle w:val="Strong"/>
          <w:rFonts w:ascii="Arial" w:hAnsi="Arial" w:cs="Arial"/>
        </w:rPr>
      </w:pPr>
      <w:r w:rsidRPr="00457610">
        <w:rPr>
          <w:rStyle w:val="Strong"/>
          <w:rFonts w:ascii="Arial" w:hAnsi="Arial" w:cs="Arial"/>
        </w:rPr>
        <w:t>Co-</w:t>
      </w:r>
      <w:r w:rsidRPr="00F82FD3">
        <w:rPr>
          <w:rStyle w:val="Strong"/>
          <w:rFonts w:ascii="Arial" w:hAnsi="Arial" w:cs="Arial"/>
        </w:rPr>
        <w:t>design</w:t>
      </w:r>
    </w:p>
    <w:p w14:paraId="67D03F13" w14:textId="77777777" w:rsidR="00457610" w:rsidRPr="00457610" w:rsidRDefault="00457610" w:rsidP="00457610">
      <w:pPr>
        <w:rPr>
          <w:rStyle w:val="Strong"/>
          <w:rFonts w:ascii="Arial" w:hAnsi="Arial" w:cs="Arial"/>
          <w:b w:val="0"/>
          <w:bCs w:val="0"/>
          <w:color w:val="auto"/>
        </w:rPr>
      </w:pPr>
      <w:r w:rsidRPr="00457610">
        <w:rPr>
          <w:rFonts w:cs="Arial"/>
        </w:rPr>
        <w:t>Co-design is when people work together to plan something new.</w:t>
      </w:r>
    </w:p>
    <w:p w14:paraId="3B10BBF5" w14:textId="77777777" w:rsidR="00457610" w:rsidRPr="00457610" w:rsidRDefault="00457610" w:rsidP="00457610">
      <w:pPr>
        <w:rPr>
          <w:rStyle w:val="Strong"/>
          <w:rFonts w:ascii="Arial" w:hAnsi="Arial" w:cs="Arial"/>
        </w:rPr>
      </w:pPr>
      <w:r w:rsidRPr="00457610">
        <w:rPr>
          <w:rStyle w:val="Strong"/>
          <w:rFonts w:ascii="Arial" w:hAnsi="Arial" w:cs="Arial"/>
        </w:rPr>
        <w:t>Committee</w:t>
      </w:r>
    </w:p>
    <w:p w14:paraId="0C0769BE" w14:textId="46082DE2" w:rsidR="00457610" w:rsidRDefault="00457610" w:rsidP="00457610">
      <w:pPr>
        <w:rPr>
          <w:rFonts w:cs="Arial"/>
        </w:rPr>
      </w:pPr>
      <w:r w:rsidRPr="00457610">
        <w:rPr>
          <w:rFonts w:cs="Arial"/>
        </w:rPr>
        <w:t>A committee is a group of people who give advice about a topic.</w:t>
      </w:r>
    </w:p>
    <w:p w14:paraId="1370594B" w14:textId="77777777" w:rsidR="00457610" w:rsidRPr="00457610" w:rsidRDefault="00457610" w:rsidP="00457610">
      <w:pPr>
        <w:rPr>
          <w:rStyle w:val="Strong"/>
          <w:rFonts w:ascii="Arial" w:hAnsi="Arial" w:cs="Arial"/>
        </w:rPr>
      </w:pPr>
      <w:r w:rsidRPr="00457610">
        <w:rPr>
          <w:rStyle w:val="Strong"/>
          <w:rFonts w:ascii="Arial" w:hAnsi="Arial" w:cs="Arial"/>
        </w:rPr>
        <w:lastRenderedPageBreak/>
        <w:t>Grants</w:t>
      </w:r>
    </w:p>
    <w:p w14:paraId="581E5FB9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A grant is money from the government to pay for important work that can help others in the community.</w:t>
      </w:r>
    </w:p>
    <w:p w14:paraId="204B0F01" w14:textId="3EA66AE3" w:rsidR="00457610" w:rsidRPr="00457610" w:rsidRDefault="00457610" w:rsidP="00457610">
      <w:pPr>
        <w:rPr>
          <w:rStyle w:val="Strong"/>
          <w:rFonts w:ascii="Arial" w:hAnsi="Arial" w:cs="Arial"/>
        </w:rPr>
      </w:pPr>
      <w:r w:rsidRPr="00457610">
        <w:rPr>
          <w:rStyle w:val="Strong"/>
          <w:rFonts w:ascii="Arial" w:hAnsi="Arial" w:cs="Arial"/>
        </w:rPr>
        <w:t>Information, Linkages and Capacity Building program (the</w:t>
      </w:r>
      <w:r>
        <w:rPr>
          <w:rStyle w:val="Strong"/>
          <w:rFonts w:ascii="Arial" w:hAnsi="Arial" w:cs="Arial"/>
        </w:rPr>
        <w:t> </w:t>
      </w:r>
      <w:r w:rsidRPr="00457610">
        <w:rPr>
          <w:rStyle w:val="Strong"/>
          <w:rFonts w:ascii="Arial" w:hAnsi="Arial" w:cs="Arial"/>
        </w:rPr>
        <w:t>ILC</w:t>
      </w:r>
      <w:r>
        <w:rPr>
          <w:rStyle w:val="Strong"/>
          <w:rFonts w:ascii="Arial" w:hAnsi="Arial" w:cs="Arial"/>
        </w:rPr>
        <w:t> </w:t>
      </w:r>
      <w:r w:rsidRPr="00457610">
        <w:rPr>
          <w:rStyle w:val="Strong"/>
          <w:rFonts w:ascii="Arial" w:hAnsi="Arial" w:cs="Arial"/>
        </w:rPr>
        <w:t>program)</w:t>
      </w:r>
    </w:p>
    <w:p w14:paraId="7A8B682F" w14:textId="12C4E499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The ILC program gives grants to organisations that support people with</w:t>
      </w:r>
      <w:r>
        <w:rPr>
          <w:rFonts w:cs="Arial"/>
        </w:rPr>
        <w:t> </w:t>
      </w:r>
      <w:r w:rsidRPr="00457610">
        <w:rPr>
          <w:rFonts w:cs="Arial"/>
        </w:rPr>
        <w:t>disability.</w:t>
      </w:r>
    </w:p>
    <w:p w14:paraId="5128D693" w14:textId="77777777" w:rsidR="00457610" w:rsidRPr="00457610" w:rsidRDefault="00457610" w:rsidP="00457610">
      <w:pPr>
        <w:rPr>
          <w:rStyle w:val="Strong"/>
          <w:rFonts w:ascii="Arial" w:hAnsi="Arial" w:cs="Arial"/>
        </w:rPr>
      </w:pPr>
      <w:r w:rsidRPr="00457610">
        <w:rPr>
          <w:rStyle w:val="Strong"/>
          <w:rFonts w:ascii="Arial" w:hAnsi="Arial" w:cs="Arial"/>
        </w:rPr>
        <w:t>Intersectionality</w:t>
      </w:r>
    </w:p>
    <w:p w14:paraId="26BC96DA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Some people might be different in more than one way.</w:t>
      </w:r>
    </w:p>
    <w:p w14:paraId="2BF3EDAE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And they might be treated differently for each of the things about them that they cannot change.</w:t>
      </w:r>
    </w:p>
    <w:p w14:paraId="47F206CD" w14:textId="77777777" w:rsidR="00457610" w:rsidRPr="00457610" w:rsidRDefault="00457610" w:rsidP="00457610">
      <w:pPr>
        <w:rPr>
          <w:rStyle w:val="Strong"/>
          <w:rFonts w:ascii="Arial" w:hAnsi="Arial" w:cs="Arial"/>
          <w:b w:val="0"/>
          <w:bCs w:val="0"/>
          <w:color w:val="auto"/>
        </w:rPr>
      </w:pPr>
      <w:r w:rsidRPr="00457610">
        <w:rPr>
          <w:rFonts w:cs="Arial"/>
        </w:rPr>
        <w:t>We call this intersectionality.</w:t>
      </w:r>
    </w:p>
    <w:p w14:paraId="2AFBB11A" w14:textId="77777777" w:rsidR="00457610" w:rsidRPr="00457610" w:rsidRDefault="00457610" w:rsidP="00457610">
      <w:pPr>
        <w:rPr>
          <w:rStyle w:val="Strong"/>
          <w:rFonts w:ascii="Arial" w:hAnsi="Arial" w:cs="Arial"/>
        </w:rPr>
      </w:pPr>
      <w:r w:rsidRPr="00457610">
        <w:rPr>
          <w:rStyle w:val="Strong"/>
          <w:rFonts w:ascii="Arial" w:hAnsi="Arial" w:cs="Arial"/>
        </w:rPr>
        <w:t>Minister</w:t>
      </w:r>
    </w:p>
    <w:p w14:paraId="14C608FE" w14:textId="77777777" w:rsidR="00457610" w:rsidRPr="00457610" w:rsidRDefault="00457610" w:rsidP="00457610">
      <w:pPr>
        <w:rPr>
          <w:rStyle w:val="Strong"/>
          <w:rFonts w:ascii="Arial" w:hAnsi="Arial" w:cs="Arial"/>
          <w:b w:val="0"/>
          <w:bCs w:val="0"/>
          <w:color w:val="auto"/>
        </w:rPr>
      </w:pPr>
      <w:r w:rsidRPr="00457610">
        <w:rPr>
          <w:rFonts w:cs="Arial"/>
        </w:rPr>
        <w:t>A minister leads an area of the government.</w:t>
      </w:r>
    </w:p>
    <w:p w14:paraId="0C53A3E3" w14:textId="77777777" w:rsidR="00457610" w:rsidRPr="00457610" w:rsidRDefault="00457610" w:rsidP="00457610">
      <w:pPr>
        <w:rPr>
          <w:rStyle w:val="Strong"/>
          <w:rFonts w:ascii="Arial" w:hAnsi="Arial" w:cs="Arial"/>
        </w:rPr>
      </w:pPr>
      <w:r w:rsidRPr="00457610">
        <w:rPr>
          <w:rStyle w:val="Strong"/>
          <w:rFonts w:ascii="Arial" w:hAnsi="Arial" w:cs="Arial"/>
        </w:rPr>
        <w:t>NDIS Quality and Safeguards Commission (the NDIS Commission)</w:t>
      </w:r>
    </w:p>
    <w:p w14:paraId="7FC2E3FF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 xml:space="preserve">The NDIS Commission: </w:t>
      </w:r>
    </w:p>
    <w:p w14:paraId="72B1B81A" w14:textId="77777777" w:rsidR="00457610" w:rsidRPr="00457610" w:rsidRDefault="00457610" w:rsidP="00457610">
      <w:pPr>
        <w:pStyle w:val="ListParagraph"/>
        <w:rPr>
          <w:rFonts w:cs="Arial"/>
        </w:rPr>
      </w:pPr>
      <w:r w:rsidRPr="00457610">
        <w:rPr>
          <w:rFonts w:cs="Arial"/>
        </w:rPr>
        <w:t>makes sure participants get good quality services</w:t>
      </w:r>
    </w:p>
    <w:p w14:paraId="26F0B110" w14:textId="77777777" w:rsidR="00457610" w:rsidRPr="00457610" w:rsidRDefault="00457610" w:rsidP="00F82FD3">
      <w:pPr>
        <w:pStyle w:val="ListParagraph"/>
        <w:rPr>
          <w:rFonts w:cs="Arial"/>
        </w:rPr>
      </w:pPr>
      <w:r w:rsidRPr="00457610">
        <w:rPr>
          <w:rFonts w:cs="Arial"/>
        </w:rPr>
        <w:t>keeps participants safe.</w:t>
      </w:r>
    </w:p>
    <w:p w14:paraId="7AC570C6" w14:textId="77777777" w:rsidR="00457610" w:rsidRPr="00457610" w:rsidRDefault="00457610" w:rsidP="00457610">
      <w:pPr>
        <w:rPr>
          <w:rFonts w:cs="Arial"/>
        </w:rPr>
      </w:pPr>
      <w:r w:rsidRPr="00457610">
        <w:rPr>
          <w:rStyle w:val="Strong"/>
          <w:rFonts w:ascii="Arial" w:hAnsi="Arial" w:cs="Arial"/>
        </w:rPr>
        <w:t>Participants</w:t>
      </w:r>
      <w:r w:rsidRPr="00457610">
        <w:rPr>
          <w:rFonts w:cs="Arial"/>
        </w:rPr>
        <w:t xml:space="preserve"> </w:t>
      </w:r>
    </w:p>
    <w:p w14:paraId="03846474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Participants are people with disability who take part in the NDIS</w:t>
      </w:r>
    </w:p>
    <w:p w14:paraId="090E67D2" w14:textId="77777777" w:rsidR="00457610" w:rsidRPr="00457610" w:rsidRDefault="00457610" w:rsidP="00457610">
      <w:pPr>
        <w:rPr>
          <w:rStyle w:val="Strong"/>
          <w:rFonts w:ascii="Arial" w:hAnsi="Arial" w:cs="Arial"/>
        </w:rPr>
      </w:pPr>
      <w:r w:rsidRPr="00457610">
        <w:rPr>
          <w:rStyle w:val="Strong"/>
          <w:rFonts w:ascii="Arial" w:hAnsi="Arial" w:cs="Arial"/>
        </w:rPr>
        <w:t xml:space="preserve">Policy </w:t>
      </w:r>
    </w:p>
    <w:p w14:paraId="08B1A72E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A policy is a plan for how we should do things.</w:t>
      </w:r>
    </w:p>
    <w:p w14:paraId="2267328E" w14:textId="77777777" w:rsidR="00457610" w:rsidRPr="00457610" w:rsidRDefault="00457610" w:rsidP="00457610">
      <w:pPr>
        <w:rPr>
          <w:rStyle w:val="Strong"/>
          <w:rFonts w:ascii="Arial" w:hAnsi="Arial" w:cs="Arial"/>
          <w:b w:val="0"/>
          <w:bCs w:val="0"/>
          <w:color w:val="auto"/>
        </w:rPr>
      </w:pPr>
      <w:r w:rsidRPr="00457610">
        <w:rPr>
          <w:rFonts w:cs="Arial"/>
        </w:rPr>
        <w:t>Policies are where rules come from.</w:t>
      </w:r>
    </w:p>
    <w:p w14:paraId="6C0B36D1" w14:textId="77777777" w:rsidR="00457610" w:rsidRPr="00457610" w:rsidRDefault="00457610" w:rsidP="00457610">
      <w:pPr>
        <w:rPr>
          <w:rStyle w:val="Strong"/>
          <w:rFonts w:ascii="Arial" w:hAnsi="Arial" w:cs="Arial"/>
        </w:rPr>
      </w:pPr>
      <w:r w:rsidRPr="00457610">
        <w:rPr>
          <w:rStyle w:val="Strong"/>
          <w:rFonts w:ascii="Arial" w:hAnsi="Arial" w:cs="Arial"/>
        </w:rPr>
        <w:t>Reference Groups</w:t>
      </w:r>
    </w:p>
    <w:p w14:paraId="0542E9D7" w14:textId="2E6D1DAA" w:rsidR="00457610" w:rsidRPr="00457610" w:rsidRDefault="00457610" w:rsidP="00457610">
      <w:pPr>
        <w:rPr>
          <w:rStyle w:val="Strong"/>
          <w:rFonts w:ascii="Arial" w:hAnsi="Arial" w:cs="Arial"/>
          <w:b w:val="0"/>
          <w:bCs w:val="0"/>
          <w:color w:val="auto"/>
        </w:rPr>
      </w:pPr>
      <w:r w:rsidRPr="00457610">
        <w:rPr>
          <w:rFonts w:cs="Arial"/>
        </w:rPr>
        <w:t>A Reference Group is a group of people who give us advice about a certain</w:t>
      </w:r>
      <w:r w:rsidR="00F82FD3">
        <w:rPr>
          <w:rFonts w:cs="Arial"/>
        </w:rPr>
        <w:t> </w:t>
      </w:r>
      <w:r w:rsidRPr="00457610">
        <w:rPr>
          <w:rFonts w:cs="Arial"/>
        </w:rPr>
        <w:t>topic.</w:t>
      </w:r>
    </w:p>
    <w:p w14:paraId="73117E98" w14:textId="77777777" w:rsidR="00457610" w:rsidRPr="00457610" w:rsidRDefault="00457610" w:rsidP="00457610">
      <w:pPr>
        <w:rPr>
          <w:rStyle w:val="Strong"/>
          <w:rFonts w:ascii="Arial" w:hAnsi="Arial" w:cs="Arial"/>
        </w:rPr>
      </w:pPr>
      <w:r w:rsidRPr="00457610">
        <w:rPr>
          <w:rStyle w:val="Strong"/>
          <w:rFonts w:ascii="Arial" w:hAnsi="Arial" w:cs="Arial"/>
        </w:rPr>
        <w:lastRenderedPageBreak/>
        <w:t>Review</w:t>
      </w:r>
    </w:p>
    <w:p w14:paraId="013294D8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>When the government reviews something, they check to see what:</w:t>
      </w:r>
    </w:p>
    <w:p w14:paraId="0C84CD42" w14:textId="77777777" w:rsidR="00457610" w:rsidRPr="00457610" w:rsidRDefault="00457610" w:rsidP="00457610">
      <w:pPr>
        <w:pStyle w:val="ListParagraph"/>
        <w:numPr>
          <w:ilvl w:val="0"/>
          <w:numId w:val="23"/>
        </w:numPr>
        <w:rPr>
          <w:rFonts w:cs="Arial"/>
        </w:rPr>
      </w:pPr>
      <w:r w:rsidRPr="00457610">
        <w:rPr>
          <w:rFonts w:cs="Arial"/>
        </w:rPr>
        <w:t>works well</w:t>
      </w:r>
    </w:p>
    <w:p w14:paraId="5DC30596" w14:textId="77777777" w:rsidR="00457610" w:rsidRPr="00457610" w:rsidRDefault="00457610" w:rsidP="00457610">
      <w:pPr>
        <w:pStyle w:val="ListParagraph"/>
        <w:numPr>
          <w:ilvl w:val="0"/>
          <w:numId w:val="23"/>
        </w:numPr>
        <w:rPr>
          <w:rFonts w:cs="Arial"/>
        </w:rPr>
      </w:pPr>
      <w:r w:rsidRPr="00457610">
        <w:rPr>
          <w:rFonts w:cs="Arial"/>
        </w:rPr>
        <w:t>can be better.</w:t>
      </w:r>
    </w:p>
    <w:p w14:paraId="1DBA4212" w14:textId="77777777" w:rsidR="00457610" w:rsidRPr="00457610" w:rsidRDefault="00457610" w:rsidP="00457610">
      <w:pPr>
        <w:rPr>
          <w:rStyle w:val="Strong"/>
          <w:rFonts w:ascii="Arial" w:hAnsi="Arial" w:cs="Arial"/>
        </w:rPr>
      </w:pPr>
      <w:r w:rsidRPr="00457610">
        <w:rPr>
          <w:rStyle w:val="Strong"/>
          <w:rFonts w:ascii="Arial" w:hAnsi="Arial" w:cs="Arial"/>
        </w:rPr>
        <w:t>Terms of reference</w:t>
      </w:r>
    </w:p>
    <w:p w14:paraId="0D855DFF" w14:textId="77777777" w:rsidR="00457610" w:rsidRPr="00457610" w:rsidRDefault="00457610" w:rsidP="00457610">
      <w:pPr>
        <w:rPr>
          <w:rFonts w:cs="Arial"/>
        </w:rPr>
      </w:pPr>
      <w:r w:rsidRPr="00457610">
        <w:rPr>
          <w:rFonts w:cs="Arial"/>
        </w:rPr>
        <w:t xml:space="preserve">The </w:t>
      </w:r>
      <w:proofErr w:type="gramStart"/>
      <w:r w:rsidRPr="00457610">
        <w:rPr>
          <w:rFonts w:cs="Arial"/>
        </w:rPr>
        <w:t>terms</w:t>
      </w:r>
      <w:proofErr w:type="gramEnd"/>
      <w:r w:rsidRPr="00457610">
        <w:rPr>
          <w:rFonts w:cs="Arial"/>
        </w:rPr>
        <w:t xml:space="preserve"> of reference is a list of things governments want to focus on.</w:t>
      </w:r>
    </w:p>
    <w:p w14:paraId="16B0DA1B" w14:textId="29612502" w:rsidR="00EC31C6" w:rsidRPr="00457610" w:rsidRDefault="00457610" w:rsidP="00F82FD3">
      <w:pPr>
        <w:spacing w:before="10000"/>
        <w:rPr>
          <w:rFonts w:cs="Arial"/>
          <w:sz w:val="22"/>
        </w:rPr>
      </w:pPr>
      <w:r w:rsidRPr="00457610">
        <w:rPr>
          <w:rFonts w:cs="Arial"/>
          <w:sz w:val="24"/>
          <w:szCs w:val="24"/>
        </w:rPr>
        <w:t>The Information Ac</w:t>
      </w:r>
      <w:r w:rsidR="00F82FD3">
        <w:rPr>
          <w:rFonts w:cs="Arial"/>
          <w:sz w:val="24"/>
          <w:szCs w:val="24"/>
        </w:rPr>
        <w:t>\</w:t>
      </w:r>
      <w:r w:rsidRPr="00457610">
        <w:rPr>
          <w:rFonts w:cs="Arial"/>
          <w:sz w:val="24"/>
          <w:szCs w:val="24"/>
        </w:rPr>
        <w:t>cess Group cre</w:t>
      </w:r>
      <w:r w:rsidRPr="00457610">
        <w:rPr>
          <w:rStyle w:val="EndnoteTextChar"/>
          <w:rFonts w:ascii="Arial" w:hAnsi="Arial" w:cs="Arial"/>
        </w:rPr>
        <w:t>ated this Easy Read document</w:t>
      </w:r>
      <w:r w:rsidR="00F82FD3">
        <w:rPr>
          <w:rStyle w:val="EndnoteTextChar"/>
          <w:rFonts w:ascii="Arial" w:hAnsi="Arial" w:cs="Arial"/>
        </w:rPr>
        <w:t>.</w:t>
      </w:r>
      <w:r w:rsidRPr="00457610">
        <w:rPr>
          <w:rStyle w:val="EndnoteTextChar"/>
          <w:rFonts w:ascii="Arial" w:hAnsi="Arial" w:cs="Arial"/>
        </w:rPr>
        <w:t xml:space="preserve"> </w:t>
      </w:r>
      <w:r w:rsidR="00F82FD3">
        <w:rPr>
          <w:rStyle w:val="EndnoteTextChar"/>
          <w:rFonts w:ascii="Arial" w:hAnsi="Arial" w:cs="Arial"/>
        </w:rPr>
        <w:br/>
      </w:r>
      <w:r w:rsidRPr="00457610">
        <w:rPr>
          <w:rFonts w:cs="Arial"/>
          <w:sz w:val="24"/>
          <w:szCs w:val="24"/>
        </w:rPr>
        <w:t xml:space="preserve">For any enquiries about the images, please visit </w:t>
      </w:r>
      <w:r w:rsidR="00F82FD3">
        <w:rPr>
          <w:rFonts w:cs="Arial"/>
          <w:sz w:val="24"/>
          <w:szCs w:val="24"/>
        </w:rPr>
        <w:br/>
      </w:r>
      <w:hyperlink r:id="rId13" w:history="1">
        <w:r w:rsidR="00F82FD3" w:rsidRPr="00156332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457610">
        <w:rPr>
          <w:rFonts w:cs="Arial"/>
          <w:sz w:val="24"/>
          <w:szCs w:val="24"/>
        </w:rPr>
        <w:t>. Quote job number 4773-C.</w:t>
      </w:r>
      <w:bookmarkEnd w:id="103"/>
      <w:bookmarkEnd w:id="104"/>
    </w:p>
    <w:sectPr w:rsidR="00EC31C6" w:rsidRPr="00457610" w:rsidSect="00E310D5">
      <w:footerReference w:type="default" r:id="rId14"/>
      <w:footerReference w:type="first" r:id="rId15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FE6C" w14:textId="77777777" w:rsidR="00866F98" w:rsidRDefault="00866F98" w:rsidP="00134CC3">
      <w:pPr>
        <w:spacing w:before="0" w:after="0" w:line="240" w:lineRule="auto"/>
      </w:pPr>
      <w:r>
        <w:separator/>
      </w:r>
    </w:p>
  </w:endnote>
  <w:endnote w:type="continuationSeparator" w:id="0">
    <w:p w14:paraId="1D348B36" w14:textId="77777777" w:rsidR="00866F98" w:rsidRDefault="00866F98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79D91BC3" w14:textId="77777777" w:rsidR="00866F98" w:rsidRDefault="00866F9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000000" w:themeColor="text1"/>
      </w:rPr>
      <w:id w:val="685630228"/>
      <w:docPartObj>
        <w:docPartGallery w:val="Page Numbers (Top of Page)"/>
        <w:docPartUnique/>
      </w:docPartObj>
    </w:sdtPr>
    <w:sdtEndPr/>
    <w:sdtContent>
      <w:p w14:paraId="4DE5DDEA" w14:textId="532E9CA8" w:rsidR="00384C4C" w:rsidRPr="00457610" w:rsidRDefault="00457610" w:rsidP="00457610">
        <w:pPr>
          <w:pStyle w:val="Footer"/>
          <w:jc w:val="center"/>
          <w:rPr>
            <w:rFonts w:cs="Arial"/>
            <w:color w:val="000000" w:themeColor="text1"/>
          </w:rPr>
        </w:pPr>
        <w:r w:rsidRPr="00457610">
          <w:rPr>
            <w:rFonts w:cs="Arial"/>
            <w:color w:val="000000" w:themeColor="text1"/>
            <w:lang w:val="en-GB"/>
          </w:rPr>
          <w:t xml:space="preserve">Page </w:t>
        </w:r>
        <w:r w:rsidRPr="00457610">
          <w:rPr>
            <w:rFonts w:cs="Arial"/>
            <w:color w:val="000000" w:themeColor="text1"/>
            <w:sz w:val="24"/>
            <w:szCs w:val="24"/>
          </w:rPr>
          <w:fldChar w:fldCharType="begin"/>
        </w:r>
        <w:r w:rsidRPr="00457610">
          <w:rPr>
            <w:rFonts w:cs="Arial"/>
            <w:color w:val="000000" w:themeColor="text1"/>
          </w:rPr>
          <w:instrText>PAGE</w:instrText>
        </w:r>
        <w:r w:rsidRPr="00457610">
          <w:rPr>
            <w:rFonts w:cs="Arial"/>
            <w:color w:val="000000" w:themeColor="text1"/>
            <w:sz w:val="24"/>
            <w:szCs w:val="24"/>
          </w:rPr>
          <w:fldChar w:fldCharType="separate"/>
        </w:r>
        <w:r>
          <w:rPr>
            <w:rFonts w:cs="Arial"/>
            <w:color w:val="000000" w:themeColor="text1"/>
            <w:sz w:val="24"/>
            <w:szCs w:val="24"/>
          </w:rPr>
          <w:t>1</w:t>
        </w:r>
        <w:r w:rsidRPr="00457610">
          <w:rPr>
            <w:rFonts w:cs="Arial"/>
            <w:color w:val="000000" w:themeColor="text1"/>
            <w:sz w:val="24"/>
            <w:szCs w:val="24"/>
          </w:rPr>
          <w:fldChar w:fldCharType="end"/>
        </w:r>
        <w:r w:rsidRPr="00457610">
          <w:rPr>
            <w:rFonts w:cs="Arial"/>
            <w:color w:val="000000" w:themeColor="text1"/>
            <w:lang w:val="en-GB"/>
          </w:rPr>
          <w:t xml:space="preserve"> of </w:t>
        </w:r>
        <w:r w:rsidRPr="00457610">
          <w:rPr>
            <w:rFonts w:cs="Arial"/>
            <w:color w:val="000000" w:themeColor="text1"/>
            <w:sz w:val="24"/>
            <w:szCs w:val="24"/>
          </w:rPr>
          <w:fldChar w:fldCharType="begin"/>
        </w:r>
        <w:r w:rsidRPr="00457610">
          <w:rPr>
            <w:rFonts w:cs="Arial"/>
            <w:color w:val="000000" w:themeColor="text1"/>
          </w:rPr>
          <w:instrText>NUMPAGES</w:instrText>
        </w:r>
        <w:r w:rsidRPr="00457610">
          <w:rPr>
            <w:rFonts w:cs="Arial"/>
            <w:color w:val="000000" w:themeColor="text1"/>
            <w:sz w:val="24"/>
            <w:szCs w:val="24"/>
          </w:rPr>
          <w:fldChar w:fldCharType="separate"/>
        </w:r>
        <w:r>
          <w:rPr>
            <w:rFonts w:cs="Arial"/>
            <w:color w:val="000000" w:themeColor="text1"/>
            <w:sz w:val="24"/>
            <w:szCs w:val="24"/>
          </w:rPr>
          <w:t>22</w:t>
        </w:r>
        <w:r w:rsidRPr="00457610">
          <w:rPr>
            <w:rFonts w:cs="Arial"/>
            <w:color w:val="000000" w:themeColor="text1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99588"/>
      <w:docPartObj>
        <w:docPartGallery w:val="Page Numbers (Bottom of Page)"/>
        <w:docPartUnique/>
      </w:docPartObj>
    </w:sdtPr>
    <w:sdtEndPr>
      <w:rPr>
        <w:rFonts w:cs="Arial"/>
        <w:color w:val="000000" w:themeColor="text1"/>
      </w:rPr>
    </w:sdtEndPr>
    <w:sdtContent>
      <w:sdt>
        <w:sdtPr>
          <w:rPr>
            <w:rFonts w:cs="Arial"/>
            <w:color w:val="000000" w:themeColor="text1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08CBB6" w14:textId="41F50F0B" w:rsidR="00AB3C84" w:rsidRPr="00457610" w:rsidRDefault="00457610" w:rsidP="00457610">
            <w:pPr>
              <w:pStyle w:val="Footer"/>
              <w:jc w:val="center"/>
              <w:rPr>
                <w:rFonts w:cs="Arial"/>
                <w:color w:val="000000" w:themeColor="text1"/>
              </w:rPr>
            </w:pPr>
            <w:r w:rsidRPr="00457610">
              <w:rPr>
                <w:rFonts w:cs="Arial"/>
                <w:color w:val="000000" w:themeColor="text1"/>
                <w:lang w:val="en-GB"/>
              </w:rPr>
              <w:t xml:space="preserve">Page </w:t>
            </w:r>
            <w:r w:rsidRPr="00457610">
              <w:rPr>
                <w:rFonts w:cs="Arial"/>
                <w:color w:val="000000" w:themeColor="text1"/>
                <w:sz w:val="24"/>
                <w:szCs w:val="24"/>
              </w:rPr>
              <w:fldChar w:fldCharType="begin"/>
            </w:r>
            <w:r w:rsidRPr="00457610">
              <w:rPr>
                <w:rFonts w:cs="Arial"/>
                <w:color w:val="000000" w:themeColor="text1"/>
              </w:rPr>
              <w:instrText>PAGE</w:instrText>
            </w:r>
            <w:r w:rsidRPr="00457610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457610">
              <w:rPr>
                <w:rFonts w:cs="Arial"/>
                <w:color w:val="000000" w:themeColor="text1"/>
                <w:lang w:val="en-GB"/>
              </w:rPr>
              <w:t>2</w:t>
            </w:r>
            <w:r w:rsidRPr="00457610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  <w:r w:rsidRPr="00457610">
              <w:rPr>
                <w:rFonts w:cs="Arial"/>
                <w:color w:val="000000" w:themeColor="text1"/>
                <w:lang w:val="en-GB"/>
              </w:rPr>
              <w:t xml:space="preserve"> of </w:t>
            </w:r>
            <w:r w:rsidRPr="00457610">
              <w:rPr>
                <w:rFonts w:cs="Arial"/>
                <w:color w:val="000000" w:themeColor="text1"/>
                <w:sz w:val="24"/>
                <w:szCs w:val="24"/>
              </w:rPr>
              <w:fldChar w:fldCharType="begin"/>
            </w:r>
            <w:r w:rsidRPr="00457610">
              <w:rPr>
                <w:rFonts w:cs="Arial"/>
                <w:color w:val="000000" w:themeColor="text1"/>
              </w:rPr>
              <w:instrText>NUMPAGES</w:instrText>
            </w:r>
            <w:r w:rsidRPr="00457610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457610">
              <w:rPr>
                <w:rFonts w:cs="Arial"/>
                <w:color w:val="000000" w:themeColor="text1"/>
                <w:lang w:val="en-GB"/>
              </w:rPr>
              <w:t>2</w:t>
            </w:r>
            <w:r w:rsidRPr="00457610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F6BF" w14:textId="77777777" w:rsidR="00866F98" w:rsidRDefault="00866F98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C8B2273" w14:textId="77777777" w:rsidR="00866F98" w:rsidRDefault="00866F98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5321DA84" w14:textId="77777777" w:rsidR="00866F98" w:rsidRDefault="00866F98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687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04C6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98AA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FC4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E3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60DC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7C12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C2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14E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924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363E7"/>
    <w:multiLevelType w:val="hybridMultilevel"/>
    <w:tmpl w:val="BFC44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C02B6D"/>
    <w:multiLevelType w:val="hybridMultilevel"/>
    <w:tmpl w:val="D4DA4474"/>
    <w:lvl w:ilvl="0" w:tplc="67324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83AB6"/>
    <w:multiLevelType w:val="hybridMultilevel"/>
    <w:tmpl w:val="46AE0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13540"/>
    <w:multiLevelType w:val="hybridMultilevel"/>
    <w:tmpl w:val="16344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D0A9D"/>
    <w:multiLevelType w:val="hybridMultilevel"/>
    <w:tmpl w:val="BCA8F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978"/>
    <w:multiLevelType w:val="hybridMultilevel"/>
    <w:tmpl w:val="69542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 w15:restartNumberingAfterBreak="0">
    <w:nsid w:val="38B4169F"/>
    <w:multiLevelType w:val="hybridMultilevel"/>
    <w:tmpl w:val="0BC00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82F71"/>
    <w:multiLevelType w:val="hybridMultilevel"/>
    <w:tmpl w:val="A1385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C07CE"/>
    <w:multiLevelType w:val="hybridMultilevel"/>
    <w:tmpl w:val="52AE419A"/>
    <w:lvl w:ilvl="0" w:tplc="A3C0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A77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95382"/>
    <w:multiLevelType w:val="hybridMultilevel"/>
    <w:tmpl w:val="7E18E29C"/>
    <w:lvl w:ilvl="0" w:tplc="349CD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507B9"/>
    <w:multiLevelType w:val="hybridMultilevel"/>
    <w:tmpl w:val="AE4E96E6"/>
    <w:lvl w:ilvl="0" w:tplc="A3C0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A7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C6017"/>
    <w:multiLevelType w:val="hybridMultilevel"/>
    <w:tmpl w:val="38C09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5234B"/>
    <w:multiLevelType w:val="hybridMultilevel"/>
    <w:tmpl w:val="57748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C30F5"/>
    <w:multiLevelType w:val="hybridMultilevel"/>
    <w:tmpl w:val="E76CAFEC"/>
    <w:lvl w:ilvl="0" w:tplc="6DF00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D46D9"/>
    <w:multiLevelType w:val="hybridMultilevel"/>
    <w:tmpl w:val="465EDAF6"/>
    <w:lvl w:ilvl="0" w:tplc="AFF86CB4">
      <w:start w:val="1"/>
      <w:numFmt w:val="bullet"/>
      <w:pStyle w:val="ListParagraph"/>
      <w:lvlText w:val=""/>
      <w:lvlJc w:val="left"/>
      <w:pPr>
        <w:ind w:left="927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06DC5"/>
    <w:multiLevelType w:val="hybridMultilevel"/>
    <w:tmpl w:val="E314F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D484F"/>
    <w:multiLevelType w:val="hybridMultilevel"/>
    <w:tmpl w:val="6DEA3CC8"/>
    <w:lvl w:ilvl="0" w:tplc="A3C0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A7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888005">
    <w:abstractNumId w:val="16"/>
  </w:num>
  <w:num w:numId="2" w16cid:durableId="1408454983">
    <w:abstractNumId w:val="25"/>
  </w:num>
  <w:num w:numId="3" w16cid:durableId="1364937189">
    <w:abstractNumId w:val="9"/>
  </w:num>
  <w:num w:numId="4" w16cid:durableId="2065831612">
    <w:abstractNumId w:val="7"/>
  </w:num>
  <w:num w:numId="5" w16cid:durableId="1809004874">
    <w:abstractNumId w:val="6"/>
  </w:num>
  <w:num w:numId="6" w16cid:durableId="592208428">
    <w:abstractNumId w:val="5"/>
  </w:num>
  <w:num w:numId="7" w16cid:durableId="674922389">
    <w:abstractNumId w:val="4"/>
  </w:num>
  <w:num w:numId="8" w16cid:durableId="493766839">
    <w:abstractNumId w:val="8"/>
  </w:num>
  <w:num w:numId="9" w16cid:durableId="1216895339">
    <w:abstractNumId w:val="3"/>
  </w:num>
  <w:num w:numId="10" w16cid:durableId="508640897">
    <w:abstractNumId w:val="2"/>
  </w:num>
  <w:num w:numId="11" w16cid:durableId="678775938">
    <w:abstractNumId w:val="1"/>
  </w:num>
  <w:num w:numId="12" w16cid:durableId="1350065745">
    <w:abstractNumId w:val="0"/>
  </w:num>
  <w:num w:numId="13" w16cid:durableId="619530561">
    <w:abstractNumId w:val="13"/>
  </w:num>
  <w:num w:numId="14" w16cid:durableId="1816408555">
    <w:abstractNumId w:val="23"/>
  </w:num>
  <w:num w:numId="15" w16cid:durableId="599677966">
    <w:abstractNumId w:val="22"/>
  </w:num>
  <w:num w:numId="16" w16cid:durableId="582229509">
    <w:abstractNumId w:val="14"/>
  </w:num>
  <w:num w:numId="17" w16cid:durableId="1618834009">
    <w:abstractNumId w:val="18"/>
  </w:num>
  <w:num w:numId="18" w16cid:durableId="984703266">
    <w:abstractNumId w:val="15"/>
  </w:num>
  <w:num w:numId="19" w16cid:durableId="476921803">
    <w:abstractNumId w:val="10"/>
  </w:num>
  <w:num w:numId="20" w16cid:durableId="1317612611">
    <w:abstractNumId w:val="20"/>
  </w:num>
  <w:num w:numId="21" w16cid:durableId="1085221740">
    <w:abstractNumId w:val="11"/>
  </w:num>
  <w:num w:numId="22" w16cid:durableId="2006542301">
    <w:abstractNumId w:val="24"/>
  </w:num>
  <w:num w:numId="23" w16cid:durableId="1104615237">
    <w:abstractNumId w:val="26"/>
  </w:num>
  <w:num w:numId="24" w16cid:durableId="2027556332">
    <w:abstractNumId w:val="21"/>
  </w:num>
  <w:num w:numId="25" w16cid:durableId="1591694832">
    <w:abstractNumId w:val="12"/>
  </w:num>
  <w:num w:numId="26" w16cid:durableId="293606832">
    <w:abstractNumId w:val="19"/>
  </w:num>
  <w:num w:numId="27" w16cid:durableId="91053610">
    <w:abstractNumId w:val="17"/>
  </w:num>
  <w:num w:numId="28" w16cid:durableId="1131821796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866F98"/>
    <w:rsid w:val="000008AA"/>
    <w:rsid w:val="000033A2"/>
    <w:rsid w:val="00003598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5997"/>
    <w:rsid w:val="00016EEB"/>
    <w:rsid w:val="00017C44"/>
    <w:rsid w:val="0002090D"/>
    <w:rsid w:val="00020BF2"/>
    <w:rsid w:val="00020CAC"/>
    <w:rsid w:val="00020E01"/>
    <w:rsid w:val="000236B5"/>
    <w:rsid w:val="00023DC1"/>
    <w:rsid w:val="00025085"/>
    <w:rsid w:val="00026D9B"/>
    <w:rsid w:val="00026E8E"/>
    <w:rsid w:val="000276DA"/>
    <w:rsid w:val="00027AF8"/>
    <w:rsid w:val="00031E57"/>
    <w:rsid w:val="0003212C"/>
    <w:rsid w:val="000326CA"/>
    <w:rsid w:val="00032C87"/>
    <w:rsid w:val="00033014"/>
    <w:rsid w:val="00034C79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3986"/>
    <w:rsid w:val="000440AA"/>
    <w:rsid w:val="00044D74"/>
    <w:rsid w:val="00046373"/>
    <w:rsid w:val="000464C1"/>
    <w:rsid w:val="00046735"/>
    <w:rsid w:val="00046C00"/>
    <w:rsid w:val="00047818"/>
    <w:rsid w:val="00047BCA"/>
    <w:rsid w:val="0005049B"/>
    <w:rsid w:val="0005158E"/>
    <w:rsid w:val="00051741"/>
    <w:rsid w:val="00052332"/>
    <w:rsid w:val="00053110"/>
    <w:rsid w:val="00053B9D"/>
    <w:rsid w:val="00055CA9"/>
    <w:rsid w:val="00056735"/>
    <w:rsid w:val="000569A2"/>
    <w:rsid w:val="00056EB9"/>
    <w:rsid w:val="0005720B"/>
    <w:rsid w:val="00057E76"/>
    <w:rsid w:val="00060614"/>
    <w:rsid w:val="0006074B"/>
    <w:rsid w:val="00060E3E"/>
    <w:rsid w:val="0006169B"/>
    <w:rsid w:val="00061EAF"/>
    <w:rsid w:val="00061FF6"/>
    <w:rsid w:val="000625EB"/>
    <w:rsid w:val="0006339E"/>
    <w:rsid w:val="000638F0"/>
    <w:rsid w:val="00064806"/>
    <w:rsid w:val="00064C8D"/>
    <w:rsid w:val="00065443"/>
    <w:rsid w:val="00067033"/>
    <w:rsid w:val="00067268"/>
    <w:rsid w:val="000676E6"/>
    <w:rsid w:val="00070DF1"/>
    <w:rsid w:val="0007213A"/>
    <w:rsid w:val="00073062"/>
    <w:rsid w:val="00073579"/>
    <w:rsid w:val="00073D6E"/>
    <w:rsid w:val="00073DE9"/>
    <w:rsid w:val="000741EF"/>
    <w:rsid w:val="000749C5"/>
    <w:rsid w:val="00074F07"/>
    <w:rsid w:val="0007564C"/>
    <w:rsid w:val="000763B0"/>
    <w:rsid w:val="00076426"/>
    <w:rsid w:val="000765B7"/>
    <w:rsid w:val="00076E7A"/>
    <w:rsid w:val="00076FDD"/>
    <w:rsid w:val="000770B3"/>
    <w:rsid w:val="00077149"/>
    <w:rsid w:val="0007758B"/>
    <w:rsid w:val="00080002"/>
    <w:rsid w:val="000802BB"/>
    <w:rsid w:val="000809CC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01C"/>
    <w:rsid w:val="00085103"/>
    <w:rsid w:val="00085203"/>
    <w:rsid w:val="00085D87"/>
    <w:rsid w:val="0008622E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1F38"/>
    <w:rsid w:val="0009252D"/>
    <w:rsid w:val="00092D2F"/>
    <w:rsid w:val="000932ED"/>
    <w:rsid w:val="00094620"/>
    <w:rsid w:val="000950FA"/>
    <w:rsid w:val="000951B7"/>
    <w:rsid w:val="000955BD"/>
    <w:rsid w:val="00096752"/>
    <w:rsid w:val="00097C02"/>
    <w:rsid w:val="000A0B89"/>
    <w:rsid w:val="000A12ED"/>
    <w:rsid w:val="000A1AC3"/>
    <w:rsid w:val="000A210F"/>
    <w:rsid w:val="000A22C5"/>
    <w:rsid w:val="000A2CA7"/>
    <w:rsid w:val="000A31E6"/>
    <w:rsid w:val="000A418E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29D"/>
    <w:rsid w:val="000B438B"/>
    <w:rsid w:val="000B43C5"/>
    <w:rsid w:val="000B4D35"/>
    <w:rsid w:val="000B4D9E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23"/>
    <w:rsid w:val="000C0F54"/>
    <w:rsid w:val="000C0F7C"/>
    <w:rsid w:val="000C1353"/>
    <w:rsid w:val="000C1537"/>
    <w:rsid w:val="000C1691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8DB"/>
    <w:rsid w:val="000D0A69"/>
    <w:rsid w:val="000D0BE3"/>
    <w:rsid w:val="000D0F07"/>
    <w:rsid w:val="000D1622"/>
    <w:rsid w:val="000D1E0D"/>
    <w:rsid w:val="000D2072"/>
    <w:rsid w:val="000D2127"/>
    <w:rsid w:val="000D24DE"/>
    <w:rsid w:val="000D282A"/>
    <w:rsid w:val="000D2C19"/>
    <w:rsid w:val="000D2CA4"/>
    <w:rsid w:val="000D4A13"/>
    <w:rsid w:val="000D4CA6"/>
    <w:rsid w:val="000D57A2"/>
    <w:rsid w:val="000D5DB2"/>
    <w:rsid w:val="000D5DBE"/>
    <w:rsid w:val="000D6C16"/>
    <w:rsid w:val="000D7347"/>
    <w:rsid w:val="000D78AF"/>
    <w:rsid w:val="000D7998"/>
    <w:rsid w:val="000D7DE3"/>
    <w:rsid w:val="000D7F04"/>
    <w:rsid w:val="000E042D"/>
    <w:rsid w:val="000E04F2"/>
    <w:rsid w:val="000E1147"/>
    <w:rsid w:val="000E203E"/>
    <w:rsid w:val="000E4C48"/>
    <w:rsid w:val="000E4E3C"/>
    <w:rsid w:val="000E55B2"/>
    <w:rsid w:val="000E5E0E"/>
    <w:rsid w:val="000F11EB"/>
    <w:rsid w:val="000F1949"/>
    <w:rsid w:val="000F1FDA"/>
    <w:rsid w:val="000F21AD"/>
    <w:rsid w:val="000F2757"/>
    <w:rsid w:val="000F32BB"/>
    <w:rsid w:val="000F32D8"/>
    <w:rsid w:val="000F39F7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555F"/>
    <w:rsid w:val="000F6ABF"/>
    <w:rsid w:val="001000B3"/>
    <w:rsid w:val="001000C8"/>
    <w:rsid w:val="00100247"/>
    <w:rsid w:val="00101DC6"/>
    <w:rsid w:val="0010205D"/>
    <w:rsid w:val="00104C96"/>
    <w:rsid w:val="00104CF5"/>
    <w:rsid w:val="00104D82"/>
    <w:rsid w:val="0010561C"/>
    <w:rsid w:val="001056CB"/>
    <w:rsid w:val="001066AD"/>
    <w:rsid w:val="001077C6"/>
    <w:rsid w:val="001078E4"/>
    <w:rsid w:val="001110D2"/>
    <w:rsid w:val="00111BC2"/>
    <w:rsid w:val="00112061"/>
    <w:rsid w:val="00112A4D"/>
    <w:rsid w:val="001131E0"/>
    <w:rsid w:val="001135BF"/>
    <w:rsid w:val="00113808"/>
    <w:rsid w:val="00114898"/>
    <w:rsid w:val="00115336"/>
    <w:rsid w:val="00115509"/>
    <w:rsid w:val="001156E7"/>
    <w:rsid w:val="00115BCF"/>
    <w:rsid w:val="001179C2"/>
    <w:rsid w:val="00117AEC"/>
    <w:rsid w:val="00117E95"/>
    <w:rsid w:val="001207BF"/>
    <w:rsid w:val="00120A79"/>
    <w:rsid w:val="00120C33"/>
    <w:rsid w:val="00120EEC"/>
    <w:rsid w:val="0012189A"/>
    <w:rsid w:val="00121BE9"/>
    <w:rsid w:val="00121EC5"/>
    <w:rsid w:val="00122FE0"/>
    <w:rsid w:val="00123A8C"/>
    <w:rsid w:val="00124307"/>
    <w:rsid w:val="00124F36"/>
    <w:rsid w:val="00125EE3"/>
    <w:rsid w:val="001264AC"/>
    <w:rsid w:val="00126658"/>
    <w:rsid w:val="00126E41"/>
    <w:rsid w:val="00126FC2"/>
    <w:rsid w:val="00131635"/>
    <w:rsid w:val="00132D00"/>
    <w:rsid w:val="00132FC1"/>
    <w:rsid w:val="0013363B"/>
    <w:rsid w:val="00133F50"/>
    <w:rsid w:val="00134CC3"/>
    <w:rsid w:val="0013535A"/>
    <w:rsid w:val="00135734"/>
    <w:rsid w:val="00135D22"/>
    <w:rsid w:val="0013608E"/>
    <w:rsid w:val="001362E9"/>
    <w:rsid w:val="00136333"/>
    <w:rsid w:val="00136373"/>
    <w:rsid w:val="00136C01"/>
    <w:rsid w:val="00136C22"/>
    <w:rsid w:val="00137370"/>
    <w:rsid w:val="00137E2D"/>
    <w:rsid w:val="00140622"/>
    <w:rsid w:val="001406F8"/>
    <w:rsid w:val="00140DB8"/>
    <w:rsid w:val="0014133F"/>
    <w:rsid w:val="00141AEC"/>
    <w:rsid w:val="00141D69"/>
    <w:rsid w:val="0014286F"/>
    <w:rsid w:val="00144000"/>
    <w:rsid w:val="0014402F"/>
    <w:rsid w:val="001448DE"/>
    <w:rsid w:val="001453C8"/>
    <w:rsid w:val="00147C2C"/>
    <w:rsid w:val="0015039E"/>
    <w:rsid w:val="00150649"/>
    <w:rsid w:val="001513F4"/>
    <w:rsid w:val="0015146D"/>
    <w:rsid w:val="00151618"/>
    <w:rsid w:val="00151817"/>
    <w:rsid w:val="00151B51"/>
    <w:rsid w:val="001529CE"/>
    <w:rsid w:val="0015329D"/>
    <w:rsid w:val="00153370"/>
    <w:rsid w:val="00153A6A"/>
    <w:rsid w:val="00153E51"/>
    <w:rsid w:val="0015569B"/>
    <w:rsid w:val="001600B3"/>
    <w:rsid w:val="00160217"/>
    <w:rsid w:val="001606BE"/>
    <w:rsid w:val="00160B29"/>
    <w:rsid w:val="001619E4"/>
    <w:rsid w:val="00162701"/>
    <w:rsid w:val="00162956"/>
    <w:rsid w:val="00164186"/>
    <w:rsid w:val="00164C20"/>
    <w:rsid w:val="00165099"/>
    <w:rsid w:val="0016570E"/>
    <w:rsid w:val="00165863"/>
    <w:rsid w:val="00165DF8"/>
    <w:rsid w:val="001663A3"/>
    <w:rsid w:val="00167927"/>
    <w:rsid w:val="001708AC"/>
    <w:rsid w:val="001711FF"/>
    <w:rsid w:val="00171592"/>
    <w:rsid w:val="0017256E"/>
    <w:rsid w:val="00172FC5"/>
    <w:rsid w:val="001731F9"/>
    <w:rsid w:val="00173B3A"/>
    <w:rsid w:val="00173F69"/>
    <w:rsid w:val="00174829"/>
    <w:rsid w:val="00174B02"/>
    <w:rsid w:val="0017586A"/>
    <w:rsid w:val="00175AD1"/>
    <w:rsid w:val="00176798"/>
    <w:rsid w:val="00176C83"/>
    <w:rsid w:val="0018024C"/>
    <w:rsid w:val="00180349"/>
    <w:rsid w:val="001807DA"/>
    <w:rsid w:val="00182426"/>
    <w:rsid w:val="00183046"/>
    <w:rsid w:val="001831FF"/>
    <w:rsid w:val="001838ED"/>
    <w:rsid w:val="00183FB5"/>
    <w:rsid w:val="00185C62"/>
    <w:rsid w:val="001869AE"/>
    <w:rsid w:val="00187383"/>
    <w:rsid w:val="001875A1"/>
    <w:rsid w:val="0019031B"/>
    <w:rsid w:val="00190B04"/>
    <w:rsid w:val="00190D93"/>
    <w:rsid w:val="00190EE2"/>
    <w:rsid w:val="001913A3"/>
    <w:rsid w:val="001917D9"/>
    <w:rsid w:val="00191968"/>
    <w:rsid w:val="00191B19"/>
    <w:rsid w:val="00191F3D"/>
    <w:rsid w:val="0019246C"/>
    <w:rsid w:val="00193854"/>
    <w:rsid w:val="00193D17"/>
    <w:rsid w:val="00194D9A"/>
    <w:rsid w:val="00195426"/>
    <w:rsid w:val="0019560B"/>
    <w:rsid w:val="00195E2B"/>
    <w:rsid w:val="0019630A"/>
    <w:rsid w:val="0019631C"/>
    <w:rsid w:val="00197B5D"/>
    <w:rsid w:val="00197D13"/>
    <w:rsid w:val="001A07DF"/>
    <w:rsid w:val="001A089E"/>
    <w:rsid w:val="001A0FEF"/>
    <w:rsid w:val="001A20D1"/>
    <w:rsid w:val="001A2138"/>
    <w:rsid w:val="001A28B4"/>
    <w:rsid w:val="001A2E5E"/>
    <w:rsid w:val="001A2FB3"/>
    <w:rsid w:val="001A375B"/>
    <w:rsid w:val="001A3786"/>
    <w:rsid w:val="001A4B16"/>
    <w:rsid w:val="001A4B24"/>
    <w:rsid w:val="001A4B9E"/>
    <w:rsid w:val="001A4D0F"/>
    <w:rsid w:val="001A597F"/>
    <w:rsid w:val="001A5C7B"/>
    <w:rsid w:val="001A712D"/>
    <w:rsid w:val="001A7529"/>
    <w:rsid w:val="001B1575"/>
    <w:rsid w:val="001B250E"/>
    <w:rsid w:val="001B2CCF"/>
    <w:rsid w:val="001B30A8"/>
    <w:rsid w:val="001B30D8"/>
    <w:rsid w:val="001B3815"/>
    <w:rsid w:val="001B4580"/>
    <w:rsid w:val="001B4DFE"/>
    <w:rsid w:val="001B53C8"/>
    <w:rsid w:val="001B610D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CDE"/>
    <w:rsid w:val="001C520D"/>
    <w:rsid w:val="001C5D73"/>
    <w:rsid w:val="001C6408"/>
    <w:rsid w:val="001C6ADB"/>
    <w:rsid w:val="001C6C2E"/>
    <w:rsid w:val="001D0158"/>
    <w:rsid w:val="001D0608"/>
    <w:rsid w:val="001D0846"/>
    <w:rsid w:val="001D086E"/>
    <w:rsid w:val="001D09D1"/>
    <w:rsid w:val="001D09DB"/>
    <w:rsid w:val="001D116F"/>
    <w:rsid w:val="001D2337"/>
    <w:rsid w:val="001D2758"/>
    <w:rsid w:val="001D2AB5"/>
    <w:rsid w:val="001D3583"/>
    <w:rsid w:val="001D3918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52BB"/>
    <w:rsid w:val="001F5FA0"/>
    <w:rsid w:val="001F6A2E"/>
    <w:rsid w:val="001F7D75"/>
    <w:rsid w:val="002007BC"/>
    <w:rsid w:val="00201F1F"/>
    <w:rsid w:val="00201F45"/>
    <w:rsid w:val="002021AA"/>
    <w:rsid w:val="00202A4A"/>
    <w:rsid w:val="002033EA"/>
    <w:rsid w:val="00203FDC"/>
    <w:rsid w:val="00203FE4"/>
    <w:rsid w:val="00204022"/>
    <w:rsid w:val="002063BC"/>
    <w:rsid w:val="00207F95"/>
    <w:rsid w:val="0021037A"/>
    <w:rsid w:val="002107E9"/>
    <w:rsid w:val="0021290A"/>
    <w:rsid w:val="00212A6D"/>
    <w:rsid w:val="002130F6"/>
    <w:rsid w:val="0021361E"/>
    <w:rsid w:val="00213A0A"/>
    <w:rsid w:val="00213DEB"/>
    <w:rsid w:val="00214388"/>
    <w:rsid w:val="00214480"/>
    <w:rsid w:val="00214662"/>
    <w:rsid w:val="0021564F"/>
    <w:rsid w:val="00217241"/>
    <w:rsid w:val="002173D7"/>
    <w:rsid w:val="00217CB2"/>
    <w:rsid w:val="0022061D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294"/>
    <w:rsid w:val="00226311"/>
    <w:rsid w:val="00230100"/>
    <w:rsid w:val="00230213"/>
    <w:rsid w:val="00230C5C"/>
    <w:rsid w:val="00231385"/>
    <w:rsid w:val="00231473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372A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1656"/>
    <w:rsid w:val="002526D7"/>
    <w:rsid w:val="00252800"/>
    <w:rsid w:val="00253A1F"/>
    <w:rsid w:val="0025424F"/>
    <w:rsid w:val="0025430D"/>
    <w:rsid w:val="00255716"/>
    <w:rsid w:val="00255E68"/>
    <w:rsid w:val="00256E86"/>
    <w:rsid w:val="00257CF8"/>
    <w:rsid w:val="002601B5"/>
    <w:rsid w:val="002605C8"/>
    <w:rsid w:val="002610D6"/>
    <w:rsid w:val="002611B8"/>
    <w:rsid w:val="00261363"/>
    <w:rsid w:val="00261C3A"/>
    <w:rsid w:val="0026225B"/>
    <w:rsid w:val="0026321B"/>
    <w:rsid w:val="002645AE"/>
    <w:rsid w:val="00265D26"/>
    <w:rsid w:val="00266304"/>
    <w:rsid w:val="00266FB3"/>
    <w:rsid w:val="00270553"/>
    <w:rsid w:val="002705A3"/>
    <w:rsid w:val="00270AB5"/>
    <w:rsid w:val="0027147A"/>
    <w:rsid w:val="00271DEF"/>
    <w:rsid w:val="00272085"/>
    <w:rsid w:val="00272714"/>
    <w:rsid w:val="00272876"/>
    <w:rsid w:val="00272CDB"/>
    <w:rsid w:val="00273114"/>
    <w:rsid w:val="00273279"/>
    <w:rsid w:val="0027620F"/>
    <w:rsid w:val="002763DB"/>
    <w:rsid w:val="002767AB"/>
    <w:rsid w:val="00276A75"/>
    <w:rsid w:val="00276E27"/>
    <w:rsid w:val="0028030A"/>
    <w:rsid w:val="00280401"/>
    <w:rsid w:val="00281080"/>
    <w:rsid w:val="00281094"/>
    <w:rsid w:val="002810CB"/>
    <w:rsid w:val="00281194"/>
    <w:rsid w:val="00281643"/>
    <w:rsid w:val="00281B3F"/>
    <w:rsid w:val="00282503"/>
    <w:rsid w:val="0028370E"/>
    <w:rsid w:val="00283D52"/>
    <w:rsid w:val="0028416F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862"/>
    <w:rsid w:val="00295BFF"/>
    <w:rsid w:val="00296078"/>
    <w:rsid w:val="0029625C"/>
    <w:rsid w:val="00296492"/>
    <w:rsid w:val="0029735F"/>
    <w:rsid w:val="00297660"/>
    <w:rsid w:val="002977EB"/>
    <w:rsid w:val="002A02BB"/>
    <w:rsid w:val="002A193E"/>
    <w:rsid w:val="002A1F6B"/>
    <w:rsid w:val="002A1F75"/>
    <w:rsid w:val="002A2EFB"/>
    <w:rsid w:val="002A3384"/>
    <w:rsid w:val="002A3997"/>
    <w:rsid w:val="002A3A25"/>
    <w:rsid w:val="002A3D7F"/>
    <w:rsid w:val="002A44A1"/>
    <w:rsid w:val="002A45FD"/>
    <w:rsid w:val="002A4819"/>
    <w:rsid w:val="002A4A0F"/>
    <w:rsid w:val="002A4A7A"/>
    <w:rsid w:val="002A5165"/>
    <w:rsid w:val="002A58B5"/>
    <w:rsid w:val="002A656F"/>
    <w:rsid w:val="002A79E5"/>
    <w:rsid w:val="002A7CD5"/>
    <w:rsid w:val="002B0565"/>
    <w:rsid w:val="002B0820"/>
    <w:rsid w:val="002B15C9"/>
    <w:rsid w:val="002B1E87"/>
    <w:rsid w:val="002B20DB"/>
    <w:rsid w:val="002B349B"/>
    <w:rsid w:val="002B3706"/>
    <w:rsid w:val="002B37D2"/>
    <w:rsid w:val="002B3C78"/>
    <w:rsid w:val="002B3E95"/>
    <w:rsid w:val="002B401D"/>
    <w:rsid w:val="002B4A12"/>
    <w:rsid w:val="002B5A75"/>
    <w:rsid w:val="002B78FD"/>
    <w:rsid w:val="002B7929"/>
    <w:rsid w:val="002C1D0D"/>
    <w:rsid w:val="002C3091"/>
    <w:rsid w:val="002C4196"/>
    <w:rsid w:val="002C44DD"/>
    <w:rsid w:val="002C55A6"/>
    <w:rsid w:val="002C5B50"/>
    <w:rsid w:val="002C611F"/>
    <w:rsid w:val="002C6664"/>
    <w:rsid w:val="002C6C1F"/>
    <w:rsid w:val="002C75B6"/>
    <w:rsid w:val="002C79AC"/>
    <w:rsid w:val="002D080A"/>
    <w:rsid w:val="002D098E"/>
    <w:rsid w:val="002D2099"/>
    <w:rsid w:val="002D220D"/>
    <w:rsid w:val="002D4144"/>
    <w:rsid w:val="002D552C"/>
    <w:rsid w:val="002D55B1"/>
    <w:rsid w:val="002D5935"/>
    <w:rsid w:val="002D5F7E"/>
    <w:rsid w:val="002D6314"/>
    <w:rsid w:val="002D6EC8"/>
    <w:rsid w:val="002E0A8A"/>
    <w:rsid w:val="002E0C4C"/>
    <w:rsid w:val="002E0CDB"/>
    <w:rsid w:val="002E100F"/>
    <w:rsid w:val="002E183A"/>
    <w:rsid w:val="002E1A40"/>
    <w:rsid w:val="002E2FAE"/>
    <w:rsid w:val="002E38B5"/>
    <w:rsid w:val="002E3C56"/>
    <w:rsid w:val="002E4155"/>
    <w:rsid w:val="002E4AA7"/>
    <w:rsid w:val="002E535B"/>
    <w:rsid w:val="002E54F1"/>
    <w:rsid w:val="002E5B2D"/>
    <w:rsid w:val="002E5D89"/>
    <w:rsid w:val="002E5FFC"/>
    <w:rsid w:val="002E688F"/>
    <w:rsid w:val="002E6C36"/>
    <w:rsid w:val="002E75FA"/>
    <w:rsid w:val="002E7E16"/>
    <w:rsid w:val="002F0B5C"/>
    <w:rsid w:val="002F13A7"/>
    <w:rsid w:val="002F1895"/>
    <w:rsid w:val="002F4984"/>
    <w:rsid w:val="002F4CE9"/>
    <w:rsid w:val="002F5FA3"/>
    <w:rsid w:val="002F637F"/>
    <w:rsid w:val="002F7283"/>
    <w:rsid w:val="002F79D1"/>
    <w:rsid w:val="002F7AA8"/>
    <w:rsid w:val="00300FF6"/>
    <w:rsid w:val="003010F3"/>
    <w:rsid w:val="00302BF8"/>
    <w:rsid w:val="00302D64"/>
    <w:rsid w:val="00302E6C"/>
    <w:rsid w:val="00303092"/>
    <w:rsid w:val="003034FD"/>
    <w:rsid w:val="00304CE1"/>
    <w:rsid w:val="00304F63"/>
    <w:rsid w:val="0030594A"/>
    <w:rsid w:val="00305BA9"/>
    <w:rsid w:val="00307200"/>
    <w:rsid w:val="00307AEC"/>
    <w:rsid w:val="00310A6F"/>
    <w:rsid w:val="0031259F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1F49"/>
    <w:rsid w:val="00322481"/>
    <w:rsid w:val="003229DD"/>
    <w:rsid w:val="00322B24"/>
    <w:rsid w:val="003231D0"/>
    <w:rsid w:val="003234FC"/>
    <w:rsid w:val="003238D5"/>
    <w:rsid w:val="00324C35"/>
    <w:rsid w:val="0032599D"/>
    <w:rsid w:val="00325A64"/>
    <w:rsid w:val="00325DF4"/>
    <w:rsid w:val="00326364"/>
    <w:rsid w:val="0032794B"/>
    <w:rsid w:val="00327B8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375AD"/>
    <w:rsid w:val="00340481"/>
    <w:rsid w:val="00340BFB"/>
    <w:rsid w:val="00341176"/>
    <w:rsid w:val="0034119D"/>
    <w:rsid w:val="0034139F"/>
    <w:rsid w:val="00341652"/>
    <w:rsid w:val="00341C5D"/>
    <w:rsid w:val="003425A0"/>
    <w:rsid w:val="00343869"/>
    <w:rsid w:val="00343CB8"/>
    <w:rsid w:val="00344601"/>
    <w:rsid w:val="00344D04"/>
    <w:rsid w:val="00345859"/>
    <w:rsid w:val="003476F9"/>
    <w:rsid w:val="00347BF5"/>
    <w:rsid w:val="00350298"/>
    <w:rsid w:val="003502B8"/>
    <w:rsid w:val="003502E5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165"/>
    <w:rsid w:val="003645FE"/>
    <w:rsid w:val="00364E77"/>
    <w:rsid w:val="00365437"/>
    <w:rsid w:val="00365E2C"/>
    <w:rsid w:val="00365EC1"/>
    <w:rsid w:val="00365F18"/>
    <w:rsid w:val="00366A3D"/>
    <w:rsid w:val="00366D0C"/>
    <w:rsid w:val="00366D71"/>
    <w:rsid w:val="00367F2B"/>
    <w:rsid w:val="003701A5"/>
    <w:rsid w:val="00370A3B"/>
    <w:rsid w:val="00370B82"/>
    <w:rsid w:val="003741D2"/>
    <w:rsid w:val="0037449D"/>
    <w:rsid w:val="0037458D"/>
    <w:rsid w:val="00374CB3"/>
    <w:rsid w:val="00375818"/>
    <w:rsid w:val="00375889"/>
    <w:rsid w:val="003763EE"/>
    <w:rsid w:val="003766DC"/>
    <w:rsid w:val="00376BB0"/>
    <w:rsid w:val="00377A6A"/>
    <w:rsid w:val="00377BAF"/>
    <w:rsid w:val="00377BCD"/>
    <w:rsid w:val="003809AE"/>
    <w:rsid w:val="00381C4C"/>
    <w:rsid w:val="003830C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86B69"/>
    <w:rsid w:val="00390979"/>
    <w:rsid w:val="00391176"/>
    <w:rsid w:val="00391816"/>
    <w:rsid w:val="00391ADB"/>
    <w:rsid w:val="00391DE8"/>
    <w:rsid w:val="00392562"/>
    <w:rsid w:val="0039312B"/>
    <w:rsid w:val="003932E2"/>
    <w:rsid w:val="00393DE2"/>
    <w:rsid w:val="003955F4"/>
    <w:rsid w:val="0039574C"/>
    <w:rsid w:val="003962D0"/>
    <w:rsid w:val="0039636E"/>
    <w:rsid w:val="00396B5A"/>
    <w:rsid w:val="00397314"/>
    <w:rsid w:val="00397682"/>
    <w:rsid w:val="003978EE"/>
    <w:rsid w:val="003A0025"/>
    <w:rsid w:val="003A1215"/>
    <w:rsid w:val="003A2983"/>
    <w:rsid w:val="003A29BA"/>
    <w:rsid w:val="003A39E0"/>
    <w:rsid w:val="003A4128"/>
    <w:rsid w:val="003A48C5"/>
    <w:rsid w:val="003A5211"/>
    <w:rsid w:val="003A52BE"/>
    <w:rsid w:val="003A60F0"/>
    <w:rsid w:val="003A7115"/>
    <w:rsid w:val="003A753A"/>
    <w:rsid w:val="003A776D"/>
    <w:rsid w:val="003B0746"/>
    <w:rsid w:val="003B0BC0"/>
    <w:rsid w:val="003B0C8A"/>
    <w:rsid w:val="003B1723"/>
    <w:rsid w:val="003B1B2B"/>
    <w:rsid w:val="003B34BE"/>
    <w:rsid w:val="003B3832"/>
    <w:rsid w:val="003B3F39"/>
    <w:rsid w:val="003B4BA1"/>
    <w:rsid w:val="003B5252"/>
    <w:rsid w:val="003B5FD8"/>
    <w:rsid w:val="003B63EC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FD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7928"/>
    <w:rsid w:val="003C7DAA"/>
    <w:rsid w:val="003D0F40"/>
    <w:rsid w:val="003D19FA"/>
    <w:rsid w:val="003D2AEC"/>
    <w:rsid w:val="003D2B61"/>
    <w:rsid w:val="003D31FE"/>
    <w:rsid w:val="003D369B"/>
    <w:rsid w:val="003D3777"/>
    <w:rsid w:val="003D37AC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E0E59"/>
    <w:rsid w:val="003E10B1"/>
    <w:rsid w:val="003E1DAD"/>
    <w:rsid w:val="003E37CC"/>
    <w:rsid w:val="003E3989"/>
    <w:rsid w:val="003E3DB0"/>
    <w:rsid w:val="003E4D74"/>
    <w:rsid w:val="003E4FFB"/>
    <w:rsid w:val="003E6416"/>
    <w:rsid w:val="003F02B1"/>
    <w:rsid w:val="003F12F9"/>
    <w:rsid w:val="003F1C1D"/>
    <w:rsid w:val="003F1FF9"/>
    <w:rsid w:val="003F204C"/>
    <w:rsid w:val="003F24C7"/>
    <w:rsid w:val="003F2984"/>
    <w:rsid w:val="003F3363"/>
    <w:rsid w:val="003F3AEC"/>
    <w:rsid w:val="003F426C"/>
    <w:rsid w:val="003F437C"/>
    <w:rsid w:val="003F5ED6"/>
    <w:rsid w:val="003F6E8A"/>
    <w:rsid w:val="004008C7"/>
    <w:rsid w:val="004009CF"/>
    <w:rsid w:val="00400A02"/>
    <w:rsid w:val="00400D8A"/>
    <w:rsid w:val="004019A6"/>
    <w:rsid w:val="00401BD0"/>
    <w:rsid w:val="00401BD9"/>
    <w:rsid w:val="0040210F"/>
    <w:rsid w:val="004027C9"/>
    <w:rsid w:val="004029A2"/>
    <w:rsid w:val="00403497"/>
    <w:rsid w:val="00403516"/>
    <w:rsid w:val="00404445"/>
    <w:rsid w:val="004047B9"/>
    <w:rsid w:val="0040525D"/>
    <w:rsid w:val="004052C5"/>
    <w:rsid w:val="004060ED"/>
    <w:rsid w:val="00406799"/>
    <w:rsid w:val="004077C4"/>
    <w:rsid w:val="00411163"/>
    <w:rsid w:val="0041265F"/>
    <w:rsid w:val="00412774"/>
    <w:rsid w:val="00412B90"/>
    <w:rsid w:val="004139D8"/>
    <w:rsid w:val="00413CD9"/>
    <w:rsid w:val="00414768"/>
    <w:rsid w:val="00415C29"/>
    <w:rsid w:val="004161AC"/>
    <w:rsid w:val="004161B0"/>
    <w:rsid w:val="004163DD"/>
    <w:rsid w:val="004200D8"/>
    <w:rsid w:val="0042172F"/>
    <w:rsid w:val="00421FCB"/>
    <w:rsid w:val="00422D96"/>
    <w:rsid w:val="00422F20"/>
    <w:rsid w:val="00423159"/>
    <w:rsid w:val="00424556"/>
    <w:rsid w:val="0042519C"/>
    <w:rsid w:val="00425227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3A1"/>
    <w:rsid w:val="00433D3C"/>
    <w:rsid w:val="00433F9E"/>
    <w:rsid w:val="0043478B"/>
    <w:rsid w:val="00434E8F"/>
    <w:rsid w:val="0043629F"/>
    <w:rsid w:val="004364A1"/>
    <w:rsid w:val="00436C51"/>
    <w:rsid w:val="00436D72"/>
    <w:rsid w:val="0044021C"/>
    <w:rsid w:val="004408DA"/>
    <w:rsid w:val="00440DA1"/>
    <w:rsid w:val="00441B81"/>
    <w:rsid w:val="00442838"/>
    <w:rsid w:val="004428D8"/>
    <w:rsid w:val="00442C08"/>
    <w:rsid w:val="00443E4B"/>
    <w:rsid w:val="00444B56"/>
    <w:rsid w:val="00446086"/>
    <w:rsid w:val="0044684A"/>
    <w:rsid w:val="0044720B"/>
    <w:rsid w:val="00447301"/>
    <w:rsid w:val="00447FED"/>
    <w:rsid w:val="00450036"/>
    <w:rsid w:val="00451D44"/>
    <w:rsid w:val="00452016"/>
    <w:rsid w:val="00452057"/>
    <w:rsid w:val="0045208A"/>
    <w:rsid w:val="004530D3"/>
    <w:rsid w:val="00453155"/>
    <w:rsid w:val="004537CA"/>
    <w:rsid w:val="00453B06"/>
    <w:rsid w:val="00454052"/>
    <w:rsid w:val="00454413"/>
    <w:rsid w:val="00454713"/>
    <w:rsid w:val="004549AD"/>
    <w:rsid w:val="00455BC7"/>
    <w:rsid w:val="00455D52"/>
    <w:rsid w:val="0045681A"/>
    <w:rsid w:val="00456D16"/>
    <w:rsid w:val="00456F69"/>
    <w:rsid w:val="00457610"/>
    <w:rsid w:val="00457CDB"/>
    <w:rsid w:val="0046140A"/>
    <w:rsid w:val="00461B6A"/>
    <w:rsid w:val="00462395"/>
    <w:rsid w:val="00463323"/>
    <w:rsid w:val="0046428D"/>
    <w:rsid w:val="004643DF"/>
    <w:rsid w:val="0046447E"/>
    <w:rsid w:val="00464AC2"/>
    <w:rsid w:val="0046573B"/>
    <w:rsid w:val="004663DB"/>
    <w:rsid w:val="00467F78"/>
    <w:rsid w:val="00470481"/>
    <w:rsid w:val="004706CD"/>
    <w:rsid w:val="00470848"/>
    <w:rsid w:val="00470A3B"/>
    <w:rsid w:val="00470A4D"/>
    <w:rsid w:val="00470A6E"/>
    <w:rsid w:val="0047130E"/>
    <w:rsid w:val="00471D58"/>
    <w:rsid w:val="00471FFB"/>
    <w:rsid w:val="0047205E"/>
    <w:rsid w:val="00472F6D"/>
    <w:rsid w:val="0047366E"/>
    <w:rsid w:val="00473952"/>
    <w:rsid w:val="004745BD"/>
    <w:rsid w:val="00474979"/>
    <w:rsid w:val="0047544B"/>
    <w:rsid w:val="00475A42"/>
    <w:rsid w:val="00477042"/>
    <w:rsid w:val="004806A4"/>
    <w:rsid w:val="00482C02"/>
    <w:rsid w:val="004839C4"/>
    <w:rsid w:val="00483E32"/>
    <w:rsid w:val="004854B6"/>
    <w:rsid w:val="00485751"/>
    <w:rsid w:val="004901D8"/>
    <w:rsid w:val="00490C88"/>
    <w:rsid w:val="00491343"/>
    <w:rsid w:val="004916DE"/>
    <w:rsid w:val="00491778"/>
    <w:rsid w:val="00491875"/>
    <w:rsid w:val="00491930"/>
    <w:rsid w:val="0049200E"/>
    <w:rsid w:val="0049204B"/>
    <w:rsid w:val="004924EA"/>
    <w:rsid w:val="004925D0"/>
    <w:rsid w:val="00492E6D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97349"/>
    <w:rsid w:val="004A0811"/>
    <w:rsid w:val="004A157C"/>
    <w:rsid w:val="004A176E"/>
    <w:rsid w:val="004A1EA6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59E6"/>
    <w:rsid w:val="004A6361"/>
    <w:rsid w:val="004A6AA4"/>
    <w:rsid w:val="004A6B7F"/>
    <w:rsid w:val="004A6C0D"/>
    <w:rsid w:val="004A7118"/>
    <w:rsid w:val="004A7134"/>
    <w:rsid w:val="004A72EB"/>
    <w:rsid w:val="004A776E"/>
    <w:rsid w:val="004A77D7"/>
    <w:rsid w:val="004B0173"/>
    <w:rsid w:val="004B0454"/>
    <w:rsid w:val="004B0465"/>
    <w:rsid w:val="004B14E6"/>
    <w:rsid w:val="004B270D"/>
    <w:rsid w:val="004B3BDF"/>
    <w:rsid w:val="004B49BD"/>
    <w:rsid w:val="004B5CAD"/>
    <w:rsid w:val="004B66E1"/>
    <w:rsid w:val="004B6972"/>
    <w:rsid w:val="004B6F6A"/>
    <w:rsid w:val="004B7D69"/>
    <w:rsid w:val="004C0564"/>
    <w:rsid w:val="004C0606"/>
    <w:rsid w:val="004C0C43"/>
    <w:rsid w:val="004C0F29"/>
    <w:rsid w:val="004C1EE9"/>
    <w:rsid w:val="004C28AD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C73"/>
    <w:rsid w:val="004C7C99"/>
    <w:rsid w:val="004D03A3"/>
    <w:rsid w:val="004D05A6"/>
    <w:rsid w:val="004D1023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D75DB"/>
    <w:rsid w:val="004E01BD"/>
    <w:rsid w:val="004E0C16"/>
    <w:rsid w:val="004E13D1"/>
    <w:rsid w:val="004E1912"/>
    <w:rsid w:val="004E193B"/>
    <w:rsid w:val="004E19CC"/>
    <w:rsid w:val="004E1B4E"/>
    <w:rsid w:val="004E1E6E"/>
    <w:rsid w:val="004E2588"/>
    <w:rsid w:val="004E277B"/>
    <w:rsid w:val="004E3C1B"/>
    <w:rsid w:val="004E3C46"/>
    <w:rsid w:val="004E4089"/>
    <w:rsid w:val="004E45CA"/>
    <w:rsid w:val="004E47A9"/>
    <w:rsid w:val="004E5386"/>
    <w:rsid w:val="004E5938"/>
    <w:rsid w:val="004E6573"/>
    <w:rsid w:val="004E6638"/>
    <w:rsid w:val="004E6781"/>
    <w:rsid w:val="004E7088"/>
    <w:rsid w:val="004E725E"/>
    <w:rsid w:val="004E734C"/>
    <w:rsid w:val="004E797A"/>
    <w:rsid w:val="004E79FD"/>
    <w:rsid w:val="004F1388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9CC"/>
    <w:rsid w:val="005122B6"/>
    <w:rsid w:val="005126A1"/>
    <w:rsid w:val="00512807"/>
    <w:rsid w:val="00513BDC"/>
    <w:rsid w:val="00513F80"/>
    <w:rsid w:val="00514105"/>
    <w:rsid w:val="00514301"/>
    <w:rsid w:val="00514EF1"/>
    <w:rsid w:val="00515070"/>
    <w:rsid w:val="005157A3"/>
    <w:rsid w:val="0051657E"/>
    <w:rsid w:val="00516D65"/>
    <w:rsid w:val="00516DDF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0D1E"/>
    <w:rsid w:val="00530D80"/>
    <w:rsid w:val="00531C6D"/>
    <w:rsid w:val="005321CD"/>
    <w:rsid w:val="00532AA7"/>
    <w:rsid w:val="00535D3D"/>
    <w:rsid w:val="00535D98"/>
    <w:rsid w:val="00536AA4"/>
    <w:rsid w:val="00537A9D"/>
    <w:rsid w:val="00537ECF"/>
    <w:rsid w:val="00542512"/>
    <w:rsid w:val="00542789"/>
    <w:rsid w:val="00542C13"/>
    <w:rsid w:val="005434E9"/>
    <w:rsid w:val="00543933"/>
    <w:rsid w:val="0054406D"/>
    <w:rsid w:val="0054416C"/>
    <w:rsid w:val="00544F22"/>
    <w:rsid w:val="005451D3"/>
    <w:rsid w:val="00545CF4"/>
    <w:rsid w:val="00546E1F"/>
    <w:rsid w:val="0054733D"/>
    <w:rsid w:val="00547D2B"/>
    <w:rsid w:val="00550080"/>
    <w:rsid w:val="00550594"/>
    <w:rsid w:val="005512D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53B"/>
    <w:rsid w:val="00555650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11D8"/>
    <w:rsid w:val="00561713"/>
    <w:rsid w:val="00562E4E"/>
    <w:rsid w:val="00563892"/>
    <w:rsid w:val="00563FCE"/>
    <w:rsid w:val="005641E3"/>
    <w:rsid w:val="00564F59"/>
    <w:rsid w:val="00565E00"/>
    <w:rsid w:val="005663AE"/>
    <w:rsid w:val="00566767"/>
    <w:rsid w:val="00566F05"/>
    <w:rsid w:val="00567387"/>
    <w:rsid w:val="00567AA7"/>
    <w:rsid w:val="00567D4A"/>
    <w:rsid w:val="00567F79"/>
    <w:rsid w:val="00570C7C"/>
    <w:rsid w:val="00570D4B"/>
    <w:rsid w:val="00571307"/>
    <w:rsid w:val="00571398"/>
    <w:rsid w:val="00571836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5E84"/>
    <w:rsid w:val="00576331"/>
    <w:rsid w:val="00576476"/>
    <w:rsid w:val="00576E58"/>
    <w:rsid w:val="005777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D3F"/>
    <w:rsid w:val="00584D66"/>
    <w:rsid w:val="00584EF4"/>
    <w:rsid w:val="005871C7"/>
    <w:rsid w:val="00587B26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3A60"/>
    <w:rsid w:val="00594096"/>
    <w:rsid w:val="005940C3"/>
    <w:rsid w:val="00594D50"/>
    <w:rsid w:val="00595A9E"/>
    <w:rsid w:val="00595BF6"/>
    <w:rsid w:val="0059617B"/>
    <w:rsid w:val="00596775"/>
    <w:rsid w:val="00596C0C"/>
    <w:rsid w:val="00597F7F"/>
    <w:rsid w:val="005A079F"/>
    <w:rsid w:val="005A0F26"/>
    <w:rsid w:val="005A1C6F"/>
    <w:rsid w:val="005A21AC"/>
    <w:rsid w:val="005A44B3"/>
    <w:rsid w:val="005A450A"/>
    <w:rsid w:val="005A46F1"/>
    <w:rsid w:val="005A4828"/>
    <w:rsid w:val="005A486F"/>
    <w:rsid w:val="005A49FB"/>
    <w:rsid w:val="005A4CF2"/>
    <w:rsid w:val="005A5CCA"/>
    <w:rsid w:val="005A6211"/>
    <w:rsid w:val="005A6F34"/>
    <w:rsid w:val="005B0824"/>
    <w:rsid w:val="005B0852"/>
    <w:rsid w:val="005B0BB1"/>
    <w:rsid w:val="005B1C24"/>
    <w:rsid w:val="005B30A8"/>
    <w:rsid w:val="005B342B"/>
    <w:rsid w:val="005B3A19"/>
    <w:rsid w:val="005B3C55"/>
    <w:rsid w:val="005B4044"/>
    <w:rsid w:val="005B47B8"/>
    <w:rsid w:val="005B4C28"/>
    <w:rsid w:val="005B4CA3"/>
    <w:rsid w:val="005B4D4E"/>
    <w:rsid w:val="005B583C"/>
    <w:rsid w:val="005B607C"/>
    <w:rsid w:val="005B6E92"/>
    <w:rsid w:val="005C015D"/>
    <w:rsid w:val="005C0434"/>
    <w:rsid w:val="005C14D8"/>
    <w:rsid w:val="005C2896"/>
    <w:rsid w:val="005C2C45"/>
    <w:rsid w:val="005C3A36"/>
    <w:rsid w:val="005C48A1"/>
    <w:rsid w:val="005C4F4A"/>
    <w:rsid w:val="005C568E"/>
    <w:rsid w:val="005C593D"/>
    <w:rsid w:val="005C5E7C"/>
    <w:rsid w:val="005D013E"/>
    <w:rsid w:val="005D37FF"/>
    <w:rsid w:val="005D3860"/>
    <w:rsid w:val="005D4403"/>
    <w:rsid w:val="005D4546"/>
    <w:rsid w:val="005D52DF"/>
    <w:rsid w:val="005D59CD"/>
    <w:rsid w:val="005D5F72"/>
    <w:rsid w:val="005D784B"/>
    <w:rsid w:val="005D788A"/>
    <w:rsid w:val="005E0BA3"/>
    <w:rsid w:val="005E18D5"/>
    <w:rsid w:val="005E1DEF"/>
    <w:rsid w:val="005E1F80"/>
    <w:rsid w:val="005E2083"/>
    <w:rsid w:val="005E2A9E"/>
    <w:rsid w:val="005E3984"/>
    <w:rsid w:val="005E44A1"/>
    <w:rsid w:val="005E4623"/>
    <w:rsid w:val="005E55D9"/>
    <w:rsid w:val="005E57CB"/>
    <w:rsid w:val="005E5FEA"/>
    <w:rsid w:val="005E664A"/>
    <w:rsid w:val="005E6862"/>
    <w:rsid w:val="005E6F57"/>
    <w:rsid w:val="005F0071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242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1778"/>
    <w:rsid w:val="00602ED0"/>
    <w:rsid w:val="0060351E"/>
    <w:rsid w:val="00603C17"/>
    <w:rsid w:val="00604D05"/>
    <w:rsid w:val="00604E31"/>
    <w:rsid w:val="0060568C"/>
    <w:rsid w:val="00605724"/>
    <w:rsid w:val="00605F7A"/>
    <w:rsid w:val="00605FD3"/>
    <w:rsid w:val="00606689"/>
    <w:rsid w:val="0060691F"/>
    <w:rsid w:val="00606B84"/>
    <w:rsid w:val="00606D3B"/>
    <w:rsid w:val="00607718"/>
    <w:rsid w:val="006105DB"/>
    <w:rsid w:val="006107CF"/>
    <w:rsid w:val="00610EB7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60B"/>
    <w:rsid w:val="00615F13"/>
    <w:rsid w:val="00617AA0"/>
    <w:rsid w:val="00617C87"/>
    <w:rsid w:val="0062090B"/>
    <w:rsid w:val="00621256"/>
    <w:rsid w:val="00622022"/>
    <w:rsid w:val="0062234D"/>
    <w:rsid w:val="00622B26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250"/>
    <w:rsid w:val="0063036D"/>
    <w:rsid w:val="00630C9E"/>
    <w:rsid w:val="00630FF1"/>
    <w:rsid w:val="0063244F"/>
    <w:rsid w:val="0063253A"/>
    <w:rsid w:val="0063260E"/>
    <w:rsid w:val="006327AA"/>
    <w:rsid w:val="00632A83"/>
    <w:rsid w:val="00632C81"/>
    <w:rsid w:val="0063374F"/>
    <w:rsid w:val="00633843"/>
    <w:rsid w:val="00633BE9"/>
    <w:rsid w:val="0063474E"/>
    <w:rsid w:val="00634A87"/>
    <w:rsid w:val="00634CBD"/>
    <w:rsid w:val="006355FB"/>
    <w:rsid w:val="006361CA"/>
    <w:rsid w:val="00636F9D"/>
    <w:rsid w:val="00636FFA"/>
    <w:rsid w:val="0063728E"/>
    <w:rsid w:val="006375D0"/>
    <w:rsid w:val="006400F3"/>
    <w:rsid w:val="00640420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53BA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5955"/>
    <w:rsid w:val="006570A7"/>
    <w:rsid w:val="00660761"/>
    <w:rsid w:val="00660C3D"/>
    <w:rsid w:val="00660C93"/>
    <w:rsid w:val="00661F97"/>
    <w:rsid w:val="0066341E"/>
    <w:rsid w:val="0066369C"/>
    <w:rsid w:val="00664011"/>
    <w:rsid w:val="00664C59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3645"/>
    <w:rsid w:val="00674568"/>
    <w:rsid w:val="006750D4"/>
    <w:rsid w:val="006752A2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D"/>
    <w:rsid w:val="00681D9F"/>
    <w:rsid w:val="00682112"/>
    <w:rsid w:val="00682CDF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A14"/>
    <w:rsid w:val="00686C3F"/>
    <w:rsid w:val="00686F57"/>
    <w:rsid w:val="00687101"/>
    <w:rsid w:val="006871BE"/>
    <w:rsid w:val="0068750E"/>
    <w:rsid w:val="00687667"/>
    <w:rsid w:val="00687762"/>
    <w:rsid w:val="00687EE5"/>
    <w:rsid w:val="006904B6"/>
    <w:rsid w:val="00690AF8"/>
    <w:rsid w:val="00692290"/>
    <w:rsid w:val="00692BFE"/>
    <w:rsid w:val="00692F90"/>
    <w:rsid w:val="00693853"/>
    <w:rsid w:val="0069432A"/>
    <w:rsid w:val="00694798"/>
    <w:rsid w:val="006947F8"/>
    <w:rsid w:val="006965BF"/>
    <w:rsid w:val="0069715A"/>
    <w:rsid w:val="006A0593"/>
    <w:rsid w:val="006A07ED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B0852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1D4D"/>
    <w:rsid w:val="006C22F3"/>
    <w:rsid w:val="006C2F73"/>
    <w:rsid w:val="006C3210"/>
    <w:rsid w:val="006C3813"/>
    <w:rsid w:val="006C43B9"/>
    <w:rsid w:val="006C4F2A"/>
    <w:rsid w:val="006C59EC"/>
    <w:rsid w:val="006C5B74"/>
    <w:rsid w:val="006C5C12"/>
    <w:rsid w:val="006C6077"/>
    <w:rsid w:val="006C6627"/>
    <w:rsid w:val="006C7441"/>
    <w:rsid w:val="006D0A5C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5177"/>
    <w:rsid w:val="006D55AC"/>
    <w:rsid w:val="006D6D4C"/>
    <w:rsid w:val="006D762F"/>
    <w:rsid w:val="006D7EBC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74F"/>
    <w:rsid w:val="006E49D5"/>
    <w:rsid w:val="006E4B17"/>
    <w:rsid w:val="006E4EA0"/>
    <w:rsid w:val="006E57C5"/>
    <w:rsid w:val="006E6184"/>
    <w:rsid w:val="006E6B59"/>
    <w:rsid w:val="006F028F"/>
    <w:rsid w:val="006F06CD"/>
    <w:rsid w:val="006F1590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85A"/>
    <w:rsid w:val="007001B1"/>
    <w:rsid w:val="007004C3"/>
    <w:rsid w:val="0070142C"/>
    <w:rsid w:val="00701CBA"/>
    <w:rsid w:val="00701E8F"/>
    <w:rsid w:val="00702852"/>
    <w:rsid w:val="007028D3"/>
    <w:rsid w:val="00702E5F"/>
    <w:rsid w:val="00702E8D"/>
    <w:rsid w:val="00702EAB"/>
    <w:rsid w:val="007031D1"/>
    <w:rsid w:val="00703466"/>
    <w:rsid w:val="00703533"/>
    <w:rsid w:val="0070402F"/>
    <w:rsid w:val="00704CE2"/>
    <w:rsid w:val="00705A02"/>
    <w:rsid w:val="00705B1E"/>
    <w:rsid w:val="00705C53"/>
    <w:rsid w:val="0070791C"/>
    <w:rsid w:val="00711A25"/>
    <w:rsid w:val="00712417"/>
    <w:rsid w:val="007126B8"/>
    <w:rsid w:val="00712830"/>
    <w:rsid w:val="00713B9C"/>
    <w:rsid w:val="007141F0"/>
    <w:rsid w:val="007147F3"/>
    <w:rsid w:val="00714AF3"/>
    <w:rsid w:val="00715A07"/>
    <w:rsid w:val="00715DD6"/>
    <w:rsid w:val="007162A8"/>
    <w:rsid w:val="00716B39"/>
    <w:rsid w:val="00717366"/>
    <w:rsid w:val="007175EB"/>
    <w:rsid w:val="00720BCE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81D"/>
    <w:rsid w:val="00737409"/>
    <w:rsid w:val="00737802"/>
    <w:rsid w:val="007404F5"/>
    <w:rsid w:val="007413E6"/>
    <w:rsid w:val="007415E6"/>
    <w:rsid w:val="00741E92"/>
    <w:rsid w:val="00743A1B"/>
    <w:rsid w:val="00744132"/>
    <w:rsid w:val="007441CA"/>
    <w:rsid w:val="0074447E"/>
    <w:rsid w:val="007446D1"/>
    <w:rsid w:val="00744E62"/>
    <w:rsid w:val="00745175"/>
    <w:rsid w:val="007459B2"/>
    <w:rsid w:val="0074610F"/>
    <w:rsid w:val="007462DC"/>
    <w:rsid w:val="0074659E"/>
    <w:rsid w:val="00746948"/>
    <w:rsid w:val="007473F3"/>
    <w:rsid w:val="00747E39"/>
    <w:rsid w:val="00747E59"/>
    <w:rsid w:val="00750034"/>
    <w:rsid w:val="00750693"/>
    <w:rsid w:val="007507FD"/>
    <w:rsid w:val="00750D2C"/>
    <w:rsid w:val="00752829"/>
    <w:rsid w:val="00752AF4"/>
    <w:rsid w:val="00752C9B"/>
    <w:rsid w:val="00752F3F"/>
    <w:rsid w:val="00754389"/>
    <w:rsid w:val="00754652"/>
    <w:rsid w:val="00754A62"/>
    <w:rsid w:val="007554C1"/>
    <w:rsid w:val="00755DA7"/>
    <w:rsid w:val="0075623E"/>
    <w:rsid w:val="007563AD"/>
    <w:rsid w:val="00757065"/>
    <w:rsid w:val="00757851"/>
    <w:rsid w:val="007603D9"/>
    <w:rsid w:val="00761AE0"/>
    <w:rsid w:val="00761FAD"/>
    <w:rsid w:val="00763076"/>
    <w:rsid w:val="007636C5"/>
    <w:rsid w:val="00763F90"/>
    <w:rsid w:val="007640F1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FE7"/>
    <w:rsid w:val="00774412"/>
    <w:rsid w:val="00776E94"/>
    <w:rsid w:val="00777314"/>
    <w:rsid w:val="007778FA"/>
    <w:rsid w:val="0077795D"/>
    <w:rsid w:val="00780CCC"/>
    <w:rsid w:val="00780E50"/>
    <w:rsid w:val="00781826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591"/>
    <w:rsid w:val="007848AF"/>
    <w:rsid w:val="007853DC"/>
    <w:rsid w:val="00785FE2"/>
    <w:rsid w:val="007861AA"/>
    <w:rsid w:val="00786260"/>
    <w:rsid w:val="0078648E"/>
    <w:rsid w:val="0078766B"/>
    <w:rsid w:val="0078771D"/>
    <w:rsid w:val="007901A8"/>
    <w:rsid w:val="00790842"/>
    <w:rsid w:val="00791498"/>
    <w:rsid w:val="007914E8"/>
    <w:rsid w:val="00791A92"/>
    <w:rsid w:val="00794ED3"/>
    <w:rsid w:val="00794F7F"/>
    <w:rsid w:val="0079504E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8A9"/>
    <w:rsid w:val="007A3BDF"/>
    <w:rsid w:val="007A3F46"/>
    <w:rsid w:val="007A3FE1"/>
    <w:rsid w:val="007A4444"/>
    <w:rsid w:val="007A5C97"/>
    <w:rsid w:val="007A5CBB"/>
    <w:rsid w:val="007A5D20"/>
    <w:rsid w:val="007A7036"/>
    <w:rsid w:val="007A7923"/>
    <w:rsid w:val="007A7BE5"/>
    <w:rsid w:val="007B0A37"/>
    <w:rsid w:val="007B0D4C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C5F31"/>
    <w:rsid w:val="007C70C8"/>
    <w:rsid w:val="007C7A69"/>
    <w:rsid w:val="007D0FAE"/>
    <w:rsid w:val="007D2116"/>
    <w:rsid w:val="007D330C"/>
    <w:rsid w:val="007D36CA"/>
    <w:rsid w:val="007D3F8F"/>
    <w:rsid w:val="007D4679"/>
    <w:rsid w:val="007D4743"/>
    <w:rsid w:val="007D6CCC"/>
    <w:rsid w:val="007D73EB"/>
    <w:rsid w:val="007E02C0"/>
    <w:rsid w:val="007E075D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5055"/>
    <w:rsid w:val="007E51D2"/>
    <w:rsid w:val="007E64FB"/>
    <w:rsid w:val="007E6B56"/>
    <w:rsid w:val="007E7B5E"/>
    <w:rsid w:val="007F0583"/>
    <w:rsid w:val="007F09A3"/>
    <w:rsid w:val="007F12AB"/>
    <w:rsid w:val="007F1459"/>
    <w:rsid w:val="007F1DE7"/>
    <w:rsid w:val="007F238F"/>
    <w:rsid w:val="007F24D8"/>
    <w:rsid w:val="007F2AE3"/>
    <w:rsid w:val="007F3296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822"/>
    <w:rsid w:val="007F7BF4"/>
    <w:rsid w:val="0080032A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314F"/>
    <w:rsid w:val="00803EFD"/>
    <w:rsid w:val="008040A2"/>
    <w:rsid w:val="00804B76"/>
    <w:rsid w:val="00806750"/>
    <w:rsid w:val="008068B2"/>
    <w:rsid w:val="00806C69"/>
    <w:rsid w:val="00810159"/>
    <w:rsid w:val="0081027F"/>
    <w:rsid w:val="00810468"/>
    <w:rsid w:val="00810F0F"/>
    <w:rsid w:val="0081128E"/>
    <w:rsid w:val="00811FC6"/>
    <w:rsid w:val="0081331A"/>
    <w:rsid w:val="00814F54"/>
    <w:rsid w:val="00815136"/>
    <w:rsid w:val="008152B5"/>
    <w:rsid w:val="00815653"/>
    <w:rsid w:val="00815C32"/>
    <w:rsid w:val="00815CED"/>
    <w:rsid w:val="008176E0"/>
    <w:rsid w:val="00817C1E"/>
    <w:rsid w:val="00821035"/>
    <w:rsid w:val="008210C2"/>
    <w:rsid w:val="008212FE"/>
    <w:rsid w:val="008213F1"/>
    <w:rsid w:val="008219A2"/>
    <w:rsid w:val="00823988"/>
    <w:rsid w:val="00824443"/>
    <w:rsid w:val="008245CE"/>
    <w:rsid w:val="00824BF6"/>
    <w:rsid w:val="00825046"/>
    <w:rsid w:val="00825C70"/>
    <w:rsid w:val="00825FEA"/>
    <w:rsid w:val="008265B9"/>
    <w:rsid w:val="008277D5"/>
    <w:rsid w:val="0082788A"/>
    <w:rsid w:val="00827B60"/>
    <w:rsid w:val="00827FCE"/>
    <w:rsid w:val="00831900"/>
    <w:rsid w:val="00831F8F"/>
    <w:rsid w:val="0083263C"/>
    <w:rsid w:val="00832BDA"/>
    <w:rsid w:val="00832DA2"/>
    <w:rsid w:val="00833362"/>
    <w:rsid w:val="008354D5"/>
    <w:rsid w:val="008357FD"/>
    <w:rsid w:val="00835FBA"/>
    <w:rsid w:val="00836145"/>
    <w:rsid w:val="008367B8"/>
    <w:rsid w:val="00836C0C"/>
    <w:rsid w:val="00836DF0"/>
    <w:rsid w:val="00837562"/>
    <w:rsid w:val="00841959"/>
    <w:rsid w:val="008436E7"/>
    <w:rsid w:val="00843DA2"/>
    <w:rsid w:val="00844069"/>
    <w:rsid w:val="00844AA2"/>
    <w:rsid w:val="00845D8F"/>
    <w:rsid w:val="0084628A"/>
    <w:rsid w:val="00846B9D"/>
    <w:rsid w:val="00846E78"/>
    <w:rsid w:val="00847B14"/>
    <w:rsid w:val="00850665"/>
    <w:rsid w:val="00852DCF"/>
    <w:rsid w:val="00852E7F"/>
    <w:rsid w:val="00853D8F"/>
    <w:rsid w:val="00853F5C"/>
    <w:rsid w:val="00854003"/>
    <w:rsid w:val="0085424B"/>
    <w:rsid w:val="00854D4A"/>
    <w:rsid w:val="0085518D"/>
    <w:rsid w:val="008558C6"/>
    <w:rsid w:val="00855C02"/>
    <w:rsid w:val="008565DF"/>
    <w:rsid w:val="00856F7A"/>
    <w:rsid w:val="00857209"/>
    <w:rsid w:val="00857436"/>
    <w:rsid w:val="0085761A"/>
    <w:rsid w:val="00857E74"/>
    <w:rsid w:val="008603EA"/>
    <w:rsid w:val="00861106"/>
    <w:rsid w:val="008613D4"/>
    <w:rsid w:val="00861888"/>
    <w:rsid w:val="008618FC"/>
    <w:rsid w:val="008627D3"/>
    <w:rsid w:val="00862D3D"/>
    <w:rsid w:val="00864565"/>
    <w:rsid w:val="00864BAE"/>
    <w:rsid w:val="00864C77"/>
    <w:rsid w:val="00865716"/>
    <w:rsid w:val="00866612"/>
    <w:rsid w:val="00866F98"/>
    <w:rsid w:val="00871A17"/>
    <w:rsid w:val="00871A9E"/>
    <w:rsid w:val="00872296"/>
    <w:rsid w:val="00872925"/>
    <w:rsid w:val="00873095"/>
    <w:rsid w:val="008732D5"/>
    <w:rsid w:val="0087336D"/>
    <w:rsid w:val="00873791"/>
    <w:rsid w:val="00873DD8"/>
    <w:rsid w:val="00874721"/>
    <w:rsid w:val="008748B2"/>
    <w:rsid w:val="0087637B"/>
    <w:rsid w:val="0087690A"/>
    <w:rsid w:val="00877A40"/>
    <w:rsid w:val="008806D0"/>
    <w:rsid w:val="00880CC7"/>
    <w:rsid w:val="00881298"/>
    <w:rsid w:val="008813D6"/>
    <w:rsid w:val="00881C0B"/>
    <w:rsid w:val="0088242B"/>
    <w:rsid w:val="008824CF"/>
    <w:rsid w:val="00882603"/>
    <w:rsid w:val="0088278B"/>
    <w:rsid w:val="008827EC"/>
    <w:rsid w:val="00883B42"/>
    <w:rsid w:val="0088421A"/>
    <w:rsid w:val="00884790"/>
    <w:rsid w:val="00885714"/>
    <w:rsid w:val="00885F27"/>
    <w:rsid w:val="0088624E"/>
    <w:rsid w:val="00886974"/>
    <w:rsid w:val="00886CF8"/>
    <w:rsid w:val="008870F5"/>
    <w:rsid w:val="00887255"/>
    <w:rsid w:val="008911EA"/>
    <w:rsid w:val="00891440"/>
    <w:rsid w:val="008918D5"/>
    <w:rsid w:val="00891A9A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810"/>
    <w:rsid w:val="008A115F"/>
    <w:rsid w:val="008A17E1"/>
    <w:rsid w:val="008A210E"/>
    <w:rsid w:val="008A290F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53C"/>
    <w:rsid w:val="008B1E73"/>
    <w:rsid w:val="008B32F5"/>
    <w:rsid w:val="008B3A24"/>
    <w:rsid w:val="008B4330"/>
    <w:rsid w:val="008B5448"/>
    <w:rsid w:val="008B5EF8"/>
    <w:rsid w:val="008B71B3"/>
    <w:rsid w:val="008B7510"/>
    <w:rsid w:val="008B79B0"/>
    <w:rsid w:val="008B7BF2"/>
    <w:rsid w:val="008C04C7"/>
    <w:rsid w:val="008C0992"/>
    <w:rsid w:val="008C196C"/>
    <w:rsid w:val="008C19C2"/>
    <w:rsid w:val="008C1D18"/>
    <w:rsid w:val="008C1FE7"/>
    <w:rsid w:val="008C21A1"/>
    <w:rsid w:val="008C292D"/>
    <w:rsid w:val="008C3619"/>
    <w:rsid w:val="008C3D55"/>
    <w:rsid w:val="008C416E"/>
    <w:rsid w:val="008C4DF4"/>
    <w:rsid w:val="008C5C0E"/>
    <w:rsid w:val="008C6424"/>
    <w:rsid w:val="008C67FE"/>
    <w:rsid w:val="008C6888"/>
    <w:rsid w:val="008C695E"/>
    <w:rsid w:val="008C77DD"/>
    <w:rsid w:val="008D04A7"/>
    <w:rsid w:val="008D0770"/>
    <w:rsid w:val="008D0EFF"/>
    <w:rsid w:val="008D102C"/>
    <w:rsid w:val="008D134A"/>
    <w:rsid w:val="008D25BE"/>
    <w:rsid w:val="008D282D"/>
    <w:rsid w:val="008D2E51"/>
    <w:rsid w:val="008D4746"/>
    <w:rsid w:val="008D57E1"/>
    <w:rsid w:val="008D5D8D"/>
    <w:rsid w:val="008D66ED"/>
    <w:rsid w:val="008D6BE1"/>
    <w:rsid w:val="008D6C18"/>
    <w:rsid w:val="008D6DA2"/>
    <w:rsid w:val="008D7347"/>
    <w:rsid w:val="008D7672"/>
    <w:rsid w:val="008D7CBA"/>
    <w:rsid w:val="008E1A96"/>
    <w:rsid w:val="008E2429"/>
    <w:rsid w:val="008E32B5"/>
    <w:rsid w:val="008E5A05"/>
    <w:rsid w:val="008E5CF3"/>
    <w:rsid w:val="008E77E2"/>
    <w:rsid w:val="008F022F"/>
    <w:rsid w:val="008F0F52"/>
    <w:rsid w:val="008F19A9"/>
    <w:rsid w:val="008F19AC"/>
    <w:rsid w:val="008F21F0"/>
    <w:rsid w:val="008F2A2C"/>
    <w:rsid w:val="008F2C27"/>
    <w:rsid w:val="008F3372"/>
    <w:rsid w:val="008F3933"/>
    <w:rsid w:val="008F4D67"/>
    <w:rsid w:val="008F5EDD"/>
    <w:rsid w:val="008F652E"/>
    <w:rsid w:val="008F6C13"/>
    <w:rsid w:val="008F6E21"/>
    <w:rsid w:val="008F7C50"/>
    <w:rsid w:val="009002CF"/>
    <w:rsid w:val="00900F81"/>
    <w:rsid w:val="00901AED"/>
    <w:rsid w:val="00902604"/>
    <w:rsid w:val="0090336F"/>
    <w:rsid w:val="00903602"/>
    <w:rsid w:val="00903A25"/>
    <w:rsid w:val="009045DE"/>
    <w:rsid w:val="00904FF4"/>
    <w:rsid w:val="009056FF"/>
    <w:rsid w:val="00906890"/>
    <w:rsid w:val="00906FF7"/>
    <w:rsid w:val="00907324"/>
    <w:rsid w:val="009074CA"/>
    <w:rsid w:val="00907AE0"/>
    <w:rsid w:val="00910950"/>
    <w:rsid w:val="00911623"/>
    <w:rsid w:val="0091183E"/>
    <w:rsid w:val="00911FEC"/>
    <w:rsid w:val="00912546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2CCF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55CD"/>
    <w:rsid w:val="009360E2"/>
    <w:rsid w:val="00936990"/>
    <w:rsid w:val="00937061"/>
    <w:rsid w:val="0093712C"/>
    <w:rsid w:val="009377D7"/>
    <w:rsid w:val="009402B2"/>
    <w:rsid w:val="00940902"/>
    <w:rsid w:val="0094137F"/>
    <w:rsid w:val="00941718"/>
    <w:rsid w:val="0094218B"/>
    <w:rsid w:val="00943077"/>
    <w:rsid w:val="00944122"/>
    <w:rsid w:val="00944126"/>
    <w:rsid w:val="00945ACE"/>
    <w:rsid w:val="00945C70"/>
    <w:rsid w:val="00946523"/>
    <w:rsid w:val="00946BA4"/>
    <w:rsid w:val="009472B7"/>
    <w:rsid w:val="00947482"/>
    <w:rsid w:val="0094784E"/>
    <w:rsid w:val="0094794E"/>
    <w:rsid w:val="00947CBC"/>
    <w:rsid w:val="0095087C"/>
    <w:rsid w:val="00951202"/>
    <w:rsid w:val="00951448"/>
    <w:rsid w:val="00951ED8"/>
    <w:rsid w:val="00951FD9"/>
    <w:rsid w:val="00951FDA"/>
    <w:rsid w:val="00952CE6"/>
    <w:rsid w:val="00953CC9"/>
    <w:rsid w:val="00953FA6"/>
    <w:rsid w:val="009547F1"/>
    <w:rsid w:val="00954BE2"/>
    <w:rsid w:val="00954C91"/>
    <w:rsid w:val="00954FC6"/>
    <w:rsid w:val="009565C8"/>
    <w:rsid w:val="009569C0"/>
    <w:rsid w:val="0095733F"/>
    <w:rsid w:val="009573E1"/>
    <w:rsid w:val="00957E2C"/>
    <w:rsid w:val="009609A7"/>
    <w:rsid w:val="0096131E"/>
    <w:rsid w:val="00962B6D"/>
    <w:rsid w:val="00962E17"/>
    <w:rsid w:val="009632BD"/>
    <w:rsid w:val="009632DE"/>
    <w:rsid w:val="00964834"/>
    <w:rsid w:val="0096486C"/>
    <w:rsid w:val="009648DF"/>
    <w:rsid w:val="00967B6F"/>
    <w:rsid w:val="00970061"/>
    <w:rsid w:val="00970AB5"/>
    <w:rsid w:val="0097127B"/>
    <w:rsid w:val="009718CF"/>
    <w:rsid w:val="009718D7"/>
    <w:rsid w:val="00971900"/>
    <w:rsid w:val="00971A88"/>
    <w:rsid w:val="00971FDB"/>
    <w:rsid w:val="00974BE4"/>
    <w:rsid w:val="00974C57"/>
    <w:rsid w:val="0097523B"/>
    <w:rsid w:val="00975CAB"/>
    <w:rsid w:val="00976097"/>
    <w:rsid w:val="00976F33"/>
    <w:rsid w:val="00980F0D"/>
    <w:rsid w:val="0098137E"/>
    <w:rsid w:val="009818C7"/>
    <w:rsid w:val="00981C91"/>
    <w:rsid w:val="00981EFC"/>
    <w:rsid w:val="009823EA"/>
    <w:rsid w:val="009829E4"/>
    <w:rsid w:val="009829FF"/>
    <w:rsid w:val="00983157"/>
    <w:rsid w:val="009840CD"/>
    <w:rsid w:val="009843B4"/>
    <w:rsid w:val="009847E9"/>
    <w:rsid w:val="0098498B"/>
    <w:rsid w:val="009870D3"/>
    <w:rsid w:val="009873D1"/>
    <w:rsid w:val="00987BAE"/>
    <w:rsid w:val="00990310"/>
    <w:rsid w:val="00990AA1"/>
    <w:rsid w:val="0099131F"/>
    <w:rsid w:val="00991F0A"/>
    <w:rsid w:val="00992437"/>
    <w:rsid w:val="009947BE"/>
    <w:rsid w:val="00996762"/>
    <w:rsid w:val="009969E3"/>
    <w:rsid w:val="00996D16"/>
    <w:rsid w:val="00996FF9"/>
    <w:rsid w:val="00997385"/>
    <w:rsid w:val="009A051F"/>
    <w:rsid w:val="009A08D3"/>
    <w:rsid w:val="009A1A86"/>
    <w:rsid w:val="009A1D72"/>
    <w:rsid w:val="009A1E24"/>
    <w:rsid w:val="009A30A2"/>
    <w:rsid w:val="009A416E"/>
    <w:rsid w:val="009A44FE"/>
    <w:rsid w:val="009A474C"/>
    <w:rsid w:val="009A4B82"/>
    <w:rsid w:val="009A5071"/>
    <w:rsid w:val="009A72C5"/>
    <w:rsid w:val="009B005A"/>
    <w:rsid w:val="009B11AC"/>
    <w:rsid w:val="009B171C"/>
    <w:rsid w:val="009B2E1E"/>
    <w:rsid w:val="009B3499"/>
    <w:rsid w:val="009B3842"/>
    <w:rsid w:val="009B3DBC"/>
    <w:rsid w:val="009B3E1B"/>
    <w:rsid w:val="009B3EEE"/>
    <w:rsid w:val="009B5861"/>
    <w:rsid w:val="009B6614"/>
    <w:rsid w:val="009B6711"/>
    <w:rsid w:val="009B6736"/>
    <w:rsid w:val="009B67E5"/>
    <w:rsid w:val="009B6EB2"/>
    <w:rsid w:val="009B7026"/>
    <w:rsid w:val="009B72B9"/>
    <w:rsid w:val="009B77C2"/>
    <w:rsid w:val="009B7ABD"/>
    <w:rsid w:val="009B7FCC"/>
    <w:rsid w:val="009C04B1"/>
    <w:rsid w:val="009C0522"/>
    <w:rsid w:val="009C08E3"/>
    <w:rsid w:val="009C1095"/>
    <w:rsid w:val="009C10EB"/>
    <w:rsid w:val="009C1173"/>
    <w:rsid w:val="009C1952"/>
    <w:rsid w:val="009C21FB"/>
    <w:rsid w:val="009C3338"/>
    <w:rsid w:val="009C363B"/>
    <w:rsid w:val="009C3F58"/>
    <w:rsid w:val="009C4106"/>
    <w:rsid w:val="009C5D0B"/>
    <w:rsid w:val="009C6CC7"/>
    <w:rsid w:val="009C775F"/>
    <w:rsid w:val="009D031E"/>
    <w:rsid w:val="009D0508"/>
    <w:rsid w:val="009D2DF1"/>
    <w:rsid w:val="009D3146"/>
    <w:rsid w:val="009D3FA6"/>
    <w:rsid w:val="009D42CE"/>
    <w:rsid w:val="009D51A3"/>
    <w:rsid w:val="009D5D3D"/>
    <w:rsid w:val="009D662C"/>
    <w:rsid w:val="009D6641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0A6"/>
    <w:rsid w:val="009E4241"/>
    <w:rsid w:val="009E461E"/>
    <w:rsid w:val="009E5AC5"/>
    <w:rsid w:val="009E6C93"/>
    <w:rsid w:val="009E6D91"/>
    <w:rsid w:val="009E6FBA"/>
    <w:rsid w:val="009F0214"/>
    <w:rsid w:val="009F0728"/>
    <w:rsid w:val="009F08A4"/>
    <w:rsid w:val="009F0A48"/>
    <w:rsid w:val="009F1282"/>
    <w:rsid w:val="009F26B1"/>
    <w:rsid w:val="009F2AEE"/>
    <w:rsid w:val="009F2E30"/>
    <w:rsid w:val="009F36B2"/>
    <w:rsid w:val="009F3783"/>
    <w:rsid w:val="009F3EA5"/>
    <w:rsid w:val="009F4B56"/>
    <w:rsid w:val="009F4E5B"/>
    <w:rsid w:val="009F533F"/>
    <w:rsid w:val="009F581C"/>
    <w:rsid w:val="009F756A"/>
    <w:rsid w:val="009F7C3B"/>
    <w:rsid w:val="00A01957"/>
    <w:rsid w:val="00A0258A"/>
    <w:rsid w:val="00A0369C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554"/>
    <w:rsid w:val="00A10816"/>
    <w:rsid w:val="00A10EB2"/>
    <w:rsid w:val="00A10EB3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2E1"/>
    <w:rsid w:val="00A15576"/>
    <w:rsid w:val="00A15641"/>
    <w:rsid w:val="00A17A35"/>
    <w:rsid w:val="00A20C9E"/>
    <w:rsid w:val="00A21850"/>
    <w:rsid w:val="00A2185F"/>
    <w:rsid w:val="00A219EC"/>
    <w:rsid w:val="00A2374A"/>
    <w:rsid w:val="00A23C2C"/>
    <w:rsid w:val="00A2403B"/>
    <w:rsid w:val="00A24043"/>
    <w:rsid w:val="00A24596"/>
    <w:rsid w:val="00A24C2C"/>
    <w:rsid w:val="00A24F0B"/>
    <w:rsid w:val="00A252DB"/>
    <w:rsid w:val="00A25E34"/>
    <w:rsid w:val="00A25F4B"/>
    <w:rsid w:val="00A265DC"/>
    <w:rsid w:val="00A26B8D"/>
    <w:rsid w:val="00A2721D"/>
    <w:rsid w:val="00A30010"/>
    <w:rsid w:val="00A30025"/>
    <w:rsid w:val="00A301B3"/>
    <w:rsid w:val="00A30E11"/>
    <w:rsid w:val="00A31074"/>
    <w:rsid w:val="00A32F91"/>
    <w:rsid w:val="00A33000"/>
    <w:rsid w:val="00A33062"/>
    <w:rsid w:val="00A33E21"/>
    <w:rsid w:val="00A342E8"/>
    <w:rsid w:val="00A343EE"/>
    <w:rsid w:val="00A345E5"/>
    <w:rsid w:val="00A34E80"/>
    <w:rsid w:val="00A351F0"/>
    <w:rsid w:val="00A36E19"/>
    <w:rsid w:val="00A402C5"/>
    <w:rsid w:val="00A4078D"/>
    <w:rsid w:val="00A4088C"/>
    <w:rsid w:val="00A408D7"/>
    <w:rsid w:val="00A4152F"/>
    <w:rsid w:val="00A41C4C"/>
    <w:rsid w:val="00A422E2"/>
    <w:rsid w:val="00A42B60"/>
    <w:rsid w:val="00A43618"/>
    <w:rsid w:val="00A43AE7"/>
    <w:rsid w:val="00A4405B"/>
    <w:rsid w:val="00A44A32"/>
    <w:rsid w:val="00A44B53"/>
    <w:rsid w:val="00A44C2C"/>
    <w:rsid w:val="00A450E6"/>
    <w:rsid w:val="00A45A07"/>
    <w:rsid w:val="00A47051"/>
    <w:rsid w:val="00A474BD"/>
    <w:rsid w:val="00A47539"/>
    <w:rsid w:val="00A478ED"/>
    <w:rsid w:val="00A47E20"/>
    <w:rsid w:val="00A50CF3"/>
    <w:rsid w:val="00A512EF"/>
    <w:rsid w:val="00A51315"/>
    <w:rsid w:val="00A51911"/>
    <w:rsid w:val="00A51B4F"/>
    <w:rsid w:val="00A52276"/>
    <w:rsid w:val="00A52EF9"/>
    <w:rsid w:val="00A53082"/>
    <w:rsid w:val="00A5359E"/>
    <w:rsid w:val="00A539CE"/>
    <w:rsid w:val="00A53CF7"/>
    <w:rsid w:val="00A53F17"/>
    <w:rsid w:val="00A54FEA"/>
    <w:rsid w:val="00A55226"/>
    <w:rsid w:val="00A575D6"/>
    <w:rsid w:val="00A57F4A"/>
    <w:rsid w:val="00A612A7"/>
    <w:rsid w:val="00A61628"/>
    <w:rsid w:val="00A61730"/>
    <w:rsid w:val="00A617B5"/>
    <w:rsid w:val="00A62558"/>
    <w:rsid w:val="00A645AF"/>
    <w:rsid w:val="00A646E2"/>
    <w:rsid w:val="00A64CC1"/>
    <w:rsid w:val="00A64DDD"/>
    <w:rsid w:val="00A653DD"/>
    <w:rsid w:val="00A65B26"/>
    <w:rsid w:val="00A6653F"/>
    <w:rsid w:val="00A671DC"/>
    <w:rsid w:val="00A674B2"/>
    <w:rsid w:val="00A677BC"/>
    <w:rsid w:val="00A7121A"/>
    <w:rsid w:val="00A7132A"/>
    <w:rsid w:val="00A713FF"/>
    <w:rsid w:val="00A720BA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98F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3B6A"/>
    <w:rsid w:val="00A8445A"/>
    <w:rsid w:val="00A85973"/>
    <w:rsid w:val="00A85C74"/>
    <w:rsid w:val="00A85CA2"/>
    <w:rsid w:val="00A85CB0"/>
    <w:rsid w:val="00A8686B"/>
    <w:rsid w:val="00A868F3"/>
    <w:rsid w:val="00A8707E"/>
    <w:rsid w:val="00A872ED"/>
    <w:rsid w:val="00A90028"/>
    <w:rsid w:val="00A9029E"/>
    <w:rsid w:val="00A90E03"/>
    <w:rsid w:val="00A9232D"/>
    <w:rsid w:val="00A92415"/>
    <w:rsid w:val="00A925AA"/>
    <w:rsid w:val="00A93A15"/>
    <w:rsid w:val="00A9449E"/>
    <w:rsid w:val="00A95689"/>
    <w:rsid w:val="00A957A0"/>
    <w:rsid w:val="00A9604D"/>
    <w:rsid w:val="00A967BC"/>
    <w:rsid w:val="00A96E74"/>
    <w:rsid w:val="00A97979"/>
    <w:rsid w:val="00A97B9B"/>
    <w:rsid w:val="00AA046E"/>
    <w:rsid w:val="00AA05CC"/>
    <w:rsid w:val="00AA09F2"/>
    <w:rsid w:val="00AA0A0E"/>
    <w:rsid w:val="00AA0A2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7D2"/>
    <w:rsid w:val="00AA6950"/>
    <w:rsid w:val="00AA6D01"/>
    <w:rsid w:val="00AA7EFD"/>
    <w:rsid w:val="00AB085B"/>
    <w:rsid w:val="00AB0DF1"/>
    <w:rsid w:val="00AB1AB8"/>
    <w:rsid w:val="00AB2E57"/>
    <w:rsid w:val="00AB3C84"/>
    <w:rsid w:val="00AB44CE"/>
    <w:rsid w:val="00AB4894"/>
    <w:rsid w:val="00AB522D"/>
    <w:rsid w:val="00AB5D44"/>
    <w:rsid w:val="00AB7182"/>
    <w:rsid w:val="00AB7B69"/>
    <w:rsid w:val="00AC0315"/>
    <w:rsid w:val="00AC0920"/>
    <w:rsid w:val="00AC0924"/>
    <w:rsid w:val="00AC0E9C"/>
    <w:rsid w:val="00AC186C"/>
    <w:rsid w:val="00AC18E6"/>
    <w:rsid w:val="00AC2055"/>
    <w:rsid w:val="00AC2490"/>
    <w:rsid w:val="00AC4B16"/>
    <w:rsid w:val="00AC4DC9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EFB"/>
    <w:rsid w:val="00AD3642"/>
    <w:rsid w:val="00AD383A"/>
    <w:rsid w:val="00AD3B58"/>
    <w:rsid w:val="00AD3B62"/>
    <w:rsid w:val="00AD5482"/>
    <w:rsid w:val="00AD5687"/>
    <w:rsid w:val="00AD5766"/>
    <w:rsid w:val="00AD5A64"/>
    <w:rsid w:val="00AD6448"/>
    <w:rsid w:val="00AD6830"/>
    <w:rsid w:val="00AD6E3F"/>
    <w:rsid w:val="00AD799E"/>
    <w:rsid w:val="00AE008F"/>
    <w:rsid w:val="00AE0555"/>
    <w:rsid w:val="00AE0630"/>
    <w:rsid w:val="00AE0FDC"/>
    <w:rsid w:val="00AE1066"/>
    <w:rsid w:val="00AE1975"/>
    <w:rsid w:val="00AE1A39"/>
    <w:rsid w:val="00AE2123"/>
    <w:rsid w:val="00AE2970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0F42"/>
    <w:rsid w:val="00AF236B"/>
    <w:rsid w:val="00AF298F"/>
    <w:rsid w:val="00AF4CF0"/>
    <w:rsid w:val="00AF65E8"/>
    <w:rsid w:val="00AF6844"/>
    <w:rsid w:val="00AF69BE"/>
    <w:rsid w:val="00AF70DE"/>
    <w:rsid w:val="00AF7FE2"/>
    <w:rsid w:val="00B0006E"/>
    <w:rsid w:val="00B00801"/>
    <w:rsid w:val="00B01211"/>
    <w:rsid w:val="00B01A0A"/>
    <w:rsid w:val="00B01D10"/>
    <w:rsid w:val="00B01DB4"/>
    <w:rsid w:val="00B01E00"/>
    <w:rsid w:val="00B027D8"/>
    <w:rsid w:val="00B03177"/>
    <w:rsid w:val="00B03804"/>
    <w:rsid w:val="00B03AD8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6BC6"/>
    <w:rsid w:val="00B17021"/>
    <w:rsid w:val="00B17218"/>
    <w:rsid w:val="00B17AA6"/>
    <w:rsid w:val="00B2034B"/>
    <w:rsid w:val="00B20619"/>
    <w:rsid w:val="00B20D5A"/>
    <w:rsid w:val="00B22821"/>
    <w:rsid w:val="00B228F7"/>
    <w:rsid w:val="00B22F30"/>
    <w:rsid w:val="00B23321"/>
    <w:rsid w:val="00B2389A"/>
    <w:rsid w:val="00B23DEB"/>
    <w:rsid w:val="00B247D7"/>
    <w:rsid w:val="00B24B9D"/>
    <w:rsid w:val="00B24D42"/>
    <w:rsid w:val="00B24DFB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31EF"/>
    <w:rsid w:val="00B33592"/>
    <w:rsid w:val="00B340CE"/>
    <w:rsid w:val="00B341F0"/>
    <w:rsid w:val="00B34C03"/>
    <w:rsid w:val="00B34CBE"/>
    <w:rsid w:val="00B356FD"/>
    <w:rsid w:val="00B36888"/>
    <w:rsid w:val="00B36902"/>
    <w:rsid w:val="00B3786C"/>
    <w:rsid w:val="00B406B8"/>
    <w:rsid w:val="00B41A13"/>
    <w:rsid w:val="00B41C60"/>
    <w:rsid w:val="00B42304"/>
    <w:rsid w:val="00B43697"/>
    <w:rsid w:val="00B439FF"/>
    <w:rsid w:val="00B450C5"/>
    <w:rsid w:val="00B45409"/>
    <w:rsid w:val="00B4547F"/>
    <w:rsid w:val="00B463A7"/>
    <w:rsid w:val="00B46E1F"/>
    <w:rsid w:val="00B46E2A"/>
    <w:rsid w:val="00B50330"/>
    <w:rsid w:val="00B52120"/>
    <w:rsid w:val="00B528D0"/>
    <w:rsid w:val="00B52C0C"/>
    <w:rsid w:val="00B52C57"/>
    <w:rsid w:val="00B52E51"/>
    <w:rsid w:val="00B531EA"/>
    <w:rsid w:val="00B549FC"/>
    <w:rsid w:val="00B557B1"/>
    <w:rsid w:val="00B55F6B"/>
    <w:rsid w:val="00B56CA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0C1D"/>
    <w:rsid w:val="00B7133C"/>
    <w:rsid w:val="00B71692"/>
    <w:rsid w:val="00B71791"/>
    <w:rsid w:val="00B71B6A"/>
    <w:rsid w:val="00B723E2"/>
    <w:rsid w:val="00B72746"/>
    <w:rsid w:val="00B72977"/>
    <w:rsid w:val="00B72AE0"/>
    <w:rsid w:val="00B738C5"/>
    <w:rsid w:val="00B7390A"/>
    <w:rsid w:val="00B73A87"/>
    <w:rsid w:val="00B73B87"/>
    <w:rsid w:val="00B74192"/>
    <w:rsid w:val="00B76040"/>
    <w:rsid w:val="00B763A6"/>
    <w:rsid w:val="00B76B44"/>
    <w:rsid w:val="00B808DD"/>
    <w:rsid w:val="00B80CA6"/>
    <w:rsid w:val="00B81124"/>
    <w:rsid w:val="00B81FFE"/>
    <w:rsid w:val="00B82062"/>
    <w:rsid w:val="00B826A1"/>
    <w:rsid w:val="00B82728"/>
    <w:rsid w:val="00B82E4B"/>
    <w:rsid w:val="00B8325E"/>
    <w:rsid w:val="00B839DD"/>
    <w:rsid w:val="00B83E54"/>
    <w:rsid w:val="00B841CA"/>
    <w:rsid w:val="00B84AD2"/>
    <w:rsid w:val="00B8619E"/>
    <w:rsid w:val="00B876AA"/>
    <w:rsid w:val="00B87CBF"/>
    <w:rsid w:val="00B90127"/>
    <w:rsid w:val="00B90152"/>
    <w:rsid w:val="00B90C96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40A"/>
    <w:rsid w:val="00BA0C6D"/>
    <w:rsid w:val="00BA155C"/>
    <w:rsid w:val="00BA186A"/>
    <w:rsid w:val="00BA1926"/>
    <w:rsid w:val="00BA21F3"/>
    <w:rsid w:val="00BA357C"/>
    <w:rsid w:val="00BA377E"/>
    <w:rsid w:val="00BA4443"/>
    <w:rsid w:val="00BA567A"/>
    <w:rsid w:val="00BA5990"/>
    <w:rsid w:val="00BA59B8"/>
    <w:rsid w:val="00BA5AB7"/>
    <w:rsid w:val="00BA6B22"/>
    <w:rsid w:val="00BA6CA1"/>
    <w:rsid w:val="00BA6D15"/>
    <w:rsid w:val="00BA74CB"/>
    <w:rsid w:val="00BA765E"/>
    <w:rsid w:val="00BA7C96"/>
    <w:rsid w:val="00BB025D"/>
    <w:rsid w:val="00BB066F"/>
    <w:rsid w:val="00BB0C0B"/>
    <w:rsid w:val="00BB115F"/>
    <w:rsid w:val="00BB1D76"/>
    <w:rsid w:val="00BB1FDE"/>
    <w:rsid w:val="00BB2CBA"/>
    <w:rsid w:val="00BB2E7E"/>
    <w:rsid w:val="00BB5379"/>
    <w:rsid w:val="00BB5B75"/>
    <w:rsid w:val="00BB5EE3"/>
    <w:rsid w:val="00BB6196"/>
    <w:rsid w:val="00BB648F"/>
    <w:rsid w:val="00BB698C"/>
    <w:rsid w:val="00BB6BAD"/>
    <w:rsid w:val="00BB77F6"/>
    <w:rsid w:val="00BB7965"/>
    <w:rsid w:val="00BC0C36"/>
    <w:rsid w:val="00BC1B15"/>
    <w:rsid w:val="00BC255C"/>
    <w:rsid w:val="00BC3880"/>
    <w:rsid w:val="00BC3982"/>
    <w:rsid w:val="00BC416D"/>
    <w:rsid w:val="00BC51E1"/>
    <w:rsid w:val="00BC52C2"/>
    <w:rsid w:val="00BC52FB"/>
    <w:rsid w:val="00BC59A1"/>
    <w:rsid w:val="00BC5F92"/>
    <w:rsid w:val="00BC650C"/>
    <w:rsid w:val="00BC6D2A"/>
    <w:rsid w:val="00BC70FF"/>
    <w:rsid w:val="00BC761F"/>
    <w:rsid w:val="00BC78C0"/>
    <w:rsid w:val="00BC7FEF"/>
    <w:rsid w:val="00BD0080"/>
    <w:rsid w:val="00BD1044"/>
    <w:rsid w:val="00BD143F"/>
    <w:rsid w:val="00BD210F"/>
    <w:rsid w:val="00BD24D0"/>
    <w:rsid w:val="00BD2D14"/>
    <w:rsid w:val="00BD2E5A"/>
    <w:rsid w:val="00BD382D"/>
    <w:rsid w:val="00BD4B7C"/>
    <w:rsid w:val="00BD56C5"/>
    <w:rsid w:val="00BD5AAC"/>
    <w:rsid w:val="00BD5C58"/>
    <w:rsid w:val="00BD6442"/>
    <w:rsid w:val="00BD6BA3"/>
    <w:rsid w:val="00BD722E"/>
    <w:rsid w:val="00BD7550"/>
    <w:rsid w:val="00BE0353"/>
    <w:rsid w:val="00BE0BE4"/>
    <w:rsid w:val="00BE10F0"/>
    <w:rsid w:val="00BE1255"/>
    <w:rsid w:val="00BE12ED"/>
    <w:rsid w:val="00BE1C27"/>
    <w:rsid w:val="00BE1F51"/>
    <w:rsid w:val="00BE2435"/>
    <w:rsid w:val="00BE2452"/>
    <w:rsid w:val="00BE3116"/>
    <w:rsid w:val="00BE3D34"/>
    <w:rsid w:val="00BE3FC7"/>
    <w:rsid w:val="00BE4113"/>
    <w:rsid w:val="00BE4C01"/>
    <w:rsid w:val="00BE526F"/>
    <w:rsid w:val="00BE59FC"/>
    <w:rsid w:val="00BE78D4"/>
    <w:rsid w:val="00BE7FFC"/>
    <w:rsid w:val="00BF1FB1"/>
    <w:rsid w:val="00BF2E14"/>
    <w:rsid w:val="00BF35C4"/>
    <w:rsid w:val="00BF44A8"/>
    <w:rsid w:val="00BF4C02"/>
    <w:rsid w:val="00BF5DF3"/>
    <w:rsid w:val="00BF60AC"/>
    <w:rsid w:val="00BF62C4"/>
    <w:rsid w:val="00BF6450"/>
    <w:rsid w:val="00BF66E6"/>
    <w:rsid w:val="00BF6C84"/>
    <w:rsid w:val="00BF729D"/>
    <w:rsid w:val="00BF7473"/>
    <w:rsid w:val="00BF74D2"/>
    <w:rsid w:val="00BF7595"/>
    <w:rsid w:val="00BF7AAB"/>
    <w:rsid w:val="00C00AE6"/>
    <w:rsid w:val="00C00CFE"/>
    <w:rsid w:val="00C00EFC"/>
    <w:rsid w:val="00C0124E"/>
    <w:rsid w:val="00C016D6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81F"/>
    <w:rsid w:val="00C05D41"/>
    <w:rsid w:val="00C05F45"/>
    <w:rsid w:val="00C070C7"/>
    <w:rsid w:val="00C07429"/>
    <w:rsid w:val="00C102E8"/>
    <w:rsid w:val="00C10AD5"/>
    <w:rsid w:val="00C10BFC"/>
    <w:rsid w:val="00C11420"/>
    <w:rsid w:val="00C122C9"/>
    <w:rsid w:val="00C1248F"/>
    <w:rsid w:val="00C12C01"/>
    <w:rsid w:val="00C133F6"/>
    <w:rsid w:val="00C139B2"/>
    <w:rsid w:val="00C13AFD"/>
    <w:rsid w:val="00C14B83"/>
    <w:rsid w:val="00C14E56"/>
    <w:rsid w:val="00C1507C"/>
    <w:rsid w:val="00C1551E"/>
    <w:rsid w:val="00C1561C"/>
    <w:rsid w:val="00C157B9"/>
    <w:rsid w:val="00C15EC8"/>
    <w:rsid w:val="00C167FA"/>
    <w:rsid w:val="00C179FA"/>
    <w:rsid w:val="00C17ACC"/>
    <w:rsid w:val="00C201D9"/>
    <w:rsid w:val="00C2031A"/>
    <w:rsid w:val="00C2070B"/>
    <w:rsid w:val="00C20DFF"/>
    <w:rsid w:val="00C20FFF"/>
    <w:rsid w:val="00C21068"/>
    <w:rsid w:val="00C21AB0"/>
    <w:rsid w:val="00C2290A"/>
    <w:rsid w:val="00C23C12"/>
    <w:rsid w:val="00C2436D"/>
    <w:rsid w:val="00C24966"/>
    <w:rsid w:val="00C24D4E"/>
    <w:rsid w:val="00C24FE0"/>
    <w:rsid w:val="00C25AD0"/>
    <w:rsid w:val="00C262A5"/>
    <w:rsid w:val="00C2678D"/>
    <w:rsid w:val="00C27205"/>
    <w:rsid w:val="00C27345"/>
    <w:rsid w:val="00C2747F"/>
    <w:rsid w:val="00C27A00"/>
    <w:rsid w:val="00C3032A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AA3"/>
    <w:rsid w:val="00C35CCB"/>
    <w:rsid w:val="00C36784"/>
    <w:rsid w:val="00C3696A"/>
    <w:rsid w:val="00C36A93"/>
    <w:rsid w:val="00C36F59"/>
    <w:rsid w:val="00C37127"/>
    <w:rsid w:val="00C40A0E"/>
    <w:rsid w:val="00C40F90"/>
    <w:rsid w:val="00C411E4"/>
    <w:rsid w:val="00C41EEB"/>
    <w:rsid w:val="00C425B6"/>
    <w:rsid w:val="00C429BD"/>
    <w:rsid w:val="00C43881"/>
    <w:rsid w:val="00C43C97"/>
    <w:rsid w:val="00C43CBE"/>
    <w:rsid w:val="00C458C8"/>
    <w:rsid w:val="00C46131"/>
    <w:rsid w:val="00C466E7"/>
    <w:rsid w:val="00C47623"/>
    <w:rsid w:val="00C47669"/>
    <w:rsid w:val="00C4786B"/>
    <w:rsid w:val="00C502CF"/>
    <w:rsid w:val="00C5092D"/>
    <w:rsid w:val="00C50A1C"/>
    <w:rsid w:val="00C510AC"/>
    <w:rsid w:val="00C51E02"/>
    <w:rsid w:val="00C52C2E"/>
    <w:rsid w:val="00C52CA3"/>
    <w:rsid w:val="00C52CBA"/>
    <w:rsid w:val="00C534C6"/>
    <w:rsid w:val="00C5354A"/>
    <w:rsid w:val="00C5380D"/>
    <w:rsid w:val="00C5387F"/>
    <w:rsid w:val="00C549B7"/>
    <w:rsid w:val="00C55638"/>
    <w:rsid w:val="00C5563A"/>
    <w:rsid w:val="00C55855"/>
    <w:rsid w:val="00C55894"/>
    <w:rsid w:val="00C567AC"/>
    <w:rsid w:val="00C56890"/>
    <w:rsid w:val="00C57D1B"/>
    <w:rsid w:val="00C61160"/>
    <w:rsid w:val="00C61BE3"/>
    <w:rsid w:val="00C620E3"/>
    <w:rsid w:val="00C62151"/>
    <w:rsid w:val="00C62CCD"/>
    <w:rsid w:val="00C62D2F"/>
    <w:rsid w:val="00C62FD1"/>
    <w:rsid w:val="00C63E18"/>
    <w:rsid w:val="00C64F8F"/>
    <w:rsid w:val="00C6515A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6DE"/>
    <w:rsid w:val="00C72E3A"/>
    <w:rsid w:val="00C735B4"/>
    <w:rsid w:val="00C75E7F"/>
    <w:rsid w:val="00C762AA"/>
    <w:rsid w:val="00C767ED"/>
    <w:rsid w:val="00C76946"/>
    <w:rsid w:val="00C76EC2"/>
    <w:rsid w:val="00C77611"/>
    <w:rsid w:val="00C778E7"/>
    <w:rsid w:val="00C821A7"/>
    <w:rsid w:val="00C823BE"/>
    <w:rsid w:val="00C82446"/>
    <w:rsid w:val="00C82FF6"/>
    <w:rsid w:val="00C8316C"/>
    <w:rsid w:val="00C83398"/>
    <w:rsid w:val="00C83601"/>
    <w:rsid w:val="00C8377B"/>
    <w:rsid w:val="00C839F3"/>
    <w:rsid w:val="00C84BEB"/>
    <w:rsid w:val="00C85047"/>
    <w:rsid w:val="00C85A5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0E00"/>
    <w:rsid w:val="00C9134D"/>
    <w:rsid w:val="00C92A68"/>
    <w:rsid w:val="00C92FC2"/>
    <w:rsid w:val="00C93D40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F4B"/>
    <w:rsid w:val="00CA2ADB"/>
    <w:rsid w:val="00CA33C2"/>
    <w:rsid w:val="00CA3CF1"/>
    <w:rsid w:val="00CA4022"/>
    <w:rsid w:val="00CA4248"/>
    <w:rsid w:val="00CA42D7"/>
    <w:rsid w:val="00CA4802"/>
    <w:rsid w:val="00CA4E5A"/>
    <w:rsid w:val="00CA535D"/>
    <w:rsid w:val="00CA5AAB"/>
    <w:rsid w:val="00CA6848"/>
    <w:rsid w:val="00CA6D20"/>
    <w:rsid w:val="00CA6D51"/>
    <w:rsid w:val="00CA6FCB"/>
    <w:rsid w:val="00CA7450"/>
    <w:rsid w:val="00CA7E63"/>
    <w:rsid w:val="00CA7E85"/>
    <w:rsid w:val="00CB088E"/>
    <w:rsid w:val="00CB125E"/>
    <w:rsid w:val="00CB1652"/>
    <w:rsid w:val="00CB23F9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0BFE"/>
    <w:rsid w:val="00CC126C"/>
    <w:rsid w:val="00CC20F5"/>
    <w:rsid w:val="00CC248A"/>
    <w:rsid w:val="00CC2959"/>
    <w:rsid w:val="00CC2DF8"/>
    <w:rsid w:val="00CC3D45"/>
    <w:rsid w:val="00CC3E7F"/>
    <w:rsid w:val="00CC518C"/>
    <w:rsid w:val="00CC5B38"/>
    <w:rsid w:val="00CC5E2D"/>
    <w:rsid w:val="00CC6768"/>
    <w:rsid w:val="00CD06F4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5615"/>
    <w:rsid w:val="00CD5870"/>
    <w:rsid w:val="00CD5A93"/>
    <w:rsid w:val="00CD5C6E"/>
    <w:rsid w:val="00CD72BE"/>
    <w:rsid w:val="00CE065D"/>
    <w:rsid w:val="00CE0786"/>
    <w:rsid w:val="00CE23ED"/>
    <w:rsid w:val="00CE3BA9"/>
    <w:rsid w:val="00CE3E40"/>
    <w:rsid w:val="00CE3EA5"/>
    <w:rsid w:val="00CE3FF4"/>
    <w:rsid w:val="00CE4551"/>
    <w:rsid w:val="00CE48E2"/>
    <w:rsid w:val="00CE492F"/>
    <w:rsid w:val="00CE49B0"/>
    <w:rsid w:val="00CE4B46"/>
    <w:rsid w:val="00CE4BA0"/>
    <w:rsid w:val="00CE4F2F"/>
    <w:rsid w:val="00CE4F40"/>
    <w:rsid w:val="00CE500C"/>
    <w:rsid w:val="00CE5F1A"/>
    <w:rsid w:val="00CE601C"/>
    <w:rsid w:val="00CE6336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5B31"/>
    <w:rsid w:val="00CF6A0B"/>
    <w:rsid w:val="00CF6BDA"/>
    <w:rsid w:val="00CF7B40"/>
    <w:rsid w:val="00CF7BBA"/>
    <w:rsid w:val="00CF7E0E"/>
    <w:rsid w:val="00D00195"/>
    <w:rsid w:val="00D00823"/>
    <w:rsid w:val="00D0092D"/>
    <w:rsid w:val="00D0115D"/>
    <w:rsid w:val="00D01640"/>
    <w:rsid w:val="00D01D6C"/>
    <w:rsid w:val="00D02288"/>
    <w:rsid w:val="00D02881"/>
    <w:rsid w:val="00D02D35"/>
    <w:rsid w:val="00D03315"/>
    <w:rsid w:val="00D03FAE"/>
    <w:rsid w:val="00D0558F"/>
    <w:rsid w:val="00D05715"/>
    <w:rsid w:val="00D05BF8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A12"/>
    <w:rsid w:val="00D11D5E"/>
    <w:rsid w:val="00D1201A"/>
    <w:rsid w:val="00D136C9"/>
    <w:rsid w:val="00D140AD"/>
    <w:rsid w:val="00D14F29"/>
    <w:rsid w:val="00D1670F"/>
    <w:rsid w:val="00D16898"/>
    <w:rsid w:val="00D179E8"/>
    <w:rsid w:val="00D20766"/>
    <w:rsid w:val="00D20FB6"/>
    <w:rsid w:val="00D221E1"/>
    <w:rsid w:val="00D223F5"/>
    <w:rsid w:val="00D22DBD"/>
    <w:rsid w:val="00D233BC"/>
    <w:rsid w:val="00D235C3"/>
    <w:rsid w:val="00D2465C"/>
    <w:rsid w:val="00D24F67"/>
    <w:rsid w:val="00D25A24"/>
    <w:rsid w:val="00D25C78"/>
    <w:rsid w:val="00D25E9E"/>
    <w:rsid w:val="00D26085"/>
    <w:rsid w:val="00D26167"/>
    <w:rsid w:val="00D26653"/>
    <w:rsid w:val="00D2757D"/>
    <w:rsid w:val="00D2782C"/>
    <w:rsid w:val="00D3321D"/>
    <w:rsid w:val="00D33EC3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516C"/>
    <w:rsid w:val="00D45841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19C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E8D"/>
    <w:rsid w:val="00D647D5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492"/>
    <w:rsid w:val="00D82628"/>
    <w:rsid w:val="00D83DD1"/>
    <w:rsid w:val="00D84205"/>
    <w:rsid w:val="00D847D5"/>
    <w:rsid w:val="00D85413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8D3"/>
    <w:rsid w:val="00D918D4"/>
    <w:rsid w:val="00D93856"/>
    <w:rsid w:val="00D93AD0"/>
    <w:rsid w:val="00D93AF3"/>
    <w:rsid w:val="00D95A8B"/>
    <w:rsid w:val="00D96046"/>
    <w:rsid w:val="00D967BF"/>
    <w:rsid w:val="00D968C9"/>
    <w:rsid w:val="00D96AC0"/>
    <w:rsid w:val="00D974B1"/>
    <w:rsid w:val="00D97E4A"/>
    <w:rsid w:val="00D97EC2"/>
    <w:rsid w:val="00DA1730"/>
    <w:rsid w:val="00DA1994"/>
    <w:rsid w:val="00DA1DBA"/>
    <w:rsid w:val="00DA26CB"/>
    <w:rsid w:val="00DA283A"/>
    <w:rsid w:val="00DA2C2D"/>
    <w:rsid w:val="00DA3693"/>
    <w:rsid w:val="00DA3838"/>
    <w:rsid w:val="00DA4FE5"/>
    <w:rsid w:val="00DA61A2"/>
    <w:rsid w:val="00DA62B4"/>
    <w:rsid w:val="00DA6504"/>
    <w:rsid w:val="00DA7FC1"/>
    <w:rsid w:val="00DB0295"/>
    <w:rsid w:val="00DB0B3A"/>
    <w:rsid w:val="00DB12BD"/>
    <w:rsid w:val="00DB1F42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614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389A"/>
    <w:rsid w:val="00DD3D04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2C0"/>
    <w:rsid w:val="00DE29C5"/>
    <w:rsid w:val="00DE3434"/>
    <w:rsid w:val="00DE4F5E"/>
    <w:rsid w:val="00DE5020"/>
    <w:rsid w:val="00DE576C"/>
    <w:rsid w:val="00DE5E90"/>
    <w:rsid w:val="00DE60C9"/>
    <w:rsid w:val="00DE62BD"/>
    <w:rsid w:val="00DE62C2"/>
    <w:rsid w:val="00DE64B7"/>
    <w:rsid w:val="00DE7811"/>
    <w:rsid w:val="00DE7B48"/>
    <w:rsid w:val="00DE7D36"/>
    <w:rsid w:val="00DF0407"/>
    <w:rsid w:val="00DF08B5"/>
    <w:rsid w:val="00DF0F40"/>
    <w:rsid w:val="00DF187A"/>
    <w:rsid w:val="00DF1CB1"/>
    <w:rsid w:val="00DF1E58"/>
    <w:rsid w:val="00DF1F10"/>
    <w:rsid w:val="00DF2F7D"/>
    <w:rsid w:val="00DF3B83"/>
    <w:rsid w:val="00DF4144"/>
    <w:rsid w:val="00DF45D8"/>
    <w:rsid w:val="00DF558D"/>
    <w:rsid w:val="00DF5AEF"/>
    <w:rsid w:val="00DF5CC0"/>
    <w:rsid w:val="00DF5D9A"/>
    <w:rsid w:val="00DF7F6B"/>
    <w:rsid w:val="00E01311"/>
    <w:rsid w:val="00E0142A"/>
    <w:rsid w:val="00E01687"/>
    <w:rsid w:val="00E01EB4"/>
    <w:rsid w:val="00E02129"/>
    <w:rsid w:val="00E028D5"/>
    <w:rsid w:val="00E0360D"/>
    <w:rsid w:val="00E0402B"/>
    <w:rsid w:val="00E04562"/>
    <w:rsid w:val="00E04EBE"/>
    <w:rsid w:val="00E05057"/>
    <w:rsid w:val="00E05581"/>
    <w:rsid w:val="00E05BE6"/>
    <w:rsid w:val="00E05D67"/>
    <w:rsid w:val="00E05DD1"/>
    <w:rsid w:val="00E05ECA"/>
    <w:rsid w:val="00E0659F"/>
    <w:rsid w:val="00E0681B"/>
    <w:rsid w:val="00E0684A"/>
    <w:rsid w:val="00E070EC"/>
    <w:rsid w:val="00E10447"/>
    <w:rsid w:val="00E108FB"/>
    <w:rsid w:val="00E1181C"/>
    <w:rsid w:val="00E11AAC"/>
    <w:rsid w:val="00E12122"/>
    <w:rsid w:val="00E12155"/>
    <w:rsid w:val="00E12623"/>
    <w:rsid w:val="00E12E82"/>
    <w:rsid w:val="00E12EF2"/>
    <w:rsid w:val="00E130DA"/>
    <w:rsid w:val="00E13E1D"/>
    <w:rsid w:val="00E13F9C"/>
    <w:rsid w:val="00E13F9E"/>
    <w:rsid w:val="00E14B56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1C64"/>
    <w:rsid w:val="00E22251"/>
    <w:rsid w:val="00E2228B"/>
    <w:rsid w:val="00E22E59"/>
    <w:rsid w:val="00E23085"/>
    <w:rsid w:val="00E242F4"/>
    <w:rsid w:val="00E24DDB"/>
    <w:rsid w:val="00E25323"/>
    <w:rsid w:val="00E25720"/>
    <w:rsid w:val="00E2625A"/>
    <w:rsid w:val="00E26856"/>
    <w:rsid w:val="00E27B13"/>
    <w:rsid w:val="00E30D14"/>
    <w:rsid w:val="00E310D5"/>
    <w:rsid w:val="00E3174D"/>
    <w:rsid w:val="00E31F7D"/>
    <w:rsid w:val="00E331A7"/>
    <w:rsid w:val="00E33560"/>
    <w:rsid w:val="00E33CED"/>
    <w:rsid w:val="00E34AD0"/>
    <w:rsid w:val="00E35823"/>
    <w:rsid w:val="00E3674B"/>
    <w:rsid w:val="00E36A9D"/>
    <w:rsid w:val="00E36B47"/>
    <w:rsid w:val="00E36E53"/>
    <w:rsid w:val="00E37099"/>
    <w:rsid w:val="00E371F3"/>
    <w:rsid w:val="00E377C5"/>
    <w:rsid w:val="00E406E3"/>
    <w:rsid w:val="00E41869"/>
    <w:rsid w:val="00E42569"/>
    <w:rsid w:val="00E42890"/>
    <w:rsid w:val="00E43A0B"/>
    <w:rsid w:val="00E44C33"/>
    <w:rsid w:val="00E451EB"/>
    <w:rsid w:val="00E45C3A"/>
    <w:rsid w:val="00E4611C"/>
    <w:rsid w:val="00E46122"/>
    <w:rsid w:val="00E4663D"/>
    <w:rsid w:val="00E475E3"/>
    <w:rsid w:val="00E500E2"/>
    <w:rsid w:val="00E50343"/>
    <w:rsid w:val="00E51E57"/>
    <w:rsid w:val="00E52987"/>
    <w:rsid w:val="00E52E8E"/>
    <w:rsid w:val="00E52E8F"/>
    <w:rsid w:val="00E533F4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0ABC"/>
    <w:rsid w:val="00E60C21"/>
    <w:rsid w:val="00E626EC"/>
    <w:rsid w:val="00E62893"/>
    <w:rsid w:val="00E63AA5"/>
    <w:rsid w:val="00E64494"/>
    <w:rsid w:val="00E648F4"/>
    <w:rsid w:val="00E64FE5"/>
    <w:rsid w:val="00E65441"/>
    <w:rsid w:val="00E65F37"/>
    <w:rsid w:val="00E66D2B"/>
    <w:rsid w:val="00E6776F"/>
    <w:rsid w:val="00E703DB"/>
    <w:rsid w:val="00E72D79"/>
    <w:rsid w:val="00E72E77"/>
    <w:rsid w:val="00E74522"/>
    <w:rsid w:val="00E74F2B"/>
    <w:rsid w:val="00E751E6"/>
    <w:rsid w:val="00E75C77"/>
    <w:rsid w:val="00E75F77"/>
    <w:rsid w:val="00E7677E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5DE"/>
    <w:rsid w:val="00E928AB"/>
    <w:rsid w:val="00E92AB8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CAD"/>
    <w:rsid w:val="00EA4C99"/>
    <w:rsid w:val="00EA5165"/>
    <w:rsid w:val="00EA5522"/>
    <w:rsid w:val="00EA652B"/>
    <w:rsid w:val="00EA671B"/>
    <w:rsid w:val="00EA6D70"/>
    <w:rsid w:val="00EA6E2A"/>
    <w:rsid w:val="00EA7663"/>
    <w:rsid w:val="00EA76BA"/>
    <w:rsid w:val="00EA781B"/>
    <w:rsid w:val="00EA7910"/>
    <w:rsid w:val="00EB0784"/>
    <w:rsid w:val="00EB07E5"/>
    <w:rsid w:val="00EB0832"/>
    <w:rsid w:val="00EB0EBF"/>
    <w:rsid w:val="00EB2AF1"/>
    <w:rsid w:val="00EB2B33"/>
    <w:rsid w:val="00EB2BAB"/>
    <w:rsid w:val="00EB2E85"/>
    <w:rsid w:val="00EB34A6"/>
    <w:rsid w:val="00EB3545"/>
    <w:rsid w:val="00EB44FB"/>
    <w:rsid w:val="00EB4883"/>
    <w:rsid w:val="00EB54B7"/>
    <w:rsid w:val="00EB5A2E"/>
    <w:rsid w:val="00EB7327"/>
    <w:rsid w:val="00EB78A0"/>
    <w:rsid w:val="00EC06B1"/>
    <w:rsid w:val="00EC0AA4"/>
    <w:rsid w:val="00EC1011"/>
    <w:rsid w:val="00EC17BD"/>
    <w:rsid w:val="00EC2642"/>
    <w:rsid w:val="00EC2D69"/>
    <w:rsid w:val="00EC2E8A"/>
    <w:rsid w:val="00EC31C6"/>
    <w:rsid w:val="00EC34F7"/>
    <w:rsid w:val="00EC3590"/>
    <w:rsid w:val="00EC3D63"/>
    <w:rsid w:val="00EC4061"/>
    <w:rsid w:val="00EC486D"/>
    <w:rsid w:val="00EC4D2E"/>
    <w:rsid w:val="00EC52EF"/>
    <w:rsid w:val="00EC5DED"/>
    <w:rsid w:val="00EC5E54"/>
    <w:rsid w:val="00EC6040"/>
    <w:rsid w:val="00EC609A"/>
    <w:rsid w:val="00EC667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2E93"/>
    <w:rsid w:val="00ED33EA"/>
    <w:rsid w:val="00ED393A"/>
    <w:rsid w:val="00ED3E68"/>
    <w:rsid w:val="00ED6A12"/>
    <w:rsid w:val="00ED6FCA"/>
    <w:rsid w:val="00EE0267"/>
    <w:rsid w:val="00EE06CB"/>
    <w:rsid w:val="00EE263C"/>
    <w:rsid w:val="00EE2960"/>
    <w:rsid w:val="00EE3087"/>
    <w:rsid w:val="00EE338D"/>
    <w:rsid w:val="00EE38CA"/>
    <w:rsid w:val="00EE3A6E"/>
    <w:rsid w:val="00EE3B6B"/>
    <w:rsid w:val="00EE5670"/>
    <w:rsid w:val="00EE56DD"/>
    <w:rsid w:val="00EE60DD"/>
    <w:rsid w:val="00EE66C2"/>
    <w:rsid w:val="00EE67E1"/>
    <w:rsid w:val="00EE7006"/>
    <w:rsid w:val="00EE7A48"/>
    <w:rsid w:val="00EF165A"/>
    <w:rsid w:val="00EF168A"/>
    <w:rsid w:val="00EF1701"/>
    <w:rsid w:val="00EF1E24"/>
    <w:rsid w:val="00EF20E2"/>
    <w:rsid w:val="00EF2111"/>
    <w:rsid w:val="00EF2D35"/>
    <w:rsid w:val="00EF3133"/>
    <w:rsid w:val="00EF31D3"/>
    <w:rsid w:val="00EF3C9C"/>
    <w:rsid w:val="00EF3E44"/>
    <w:rsid w:val="00EF4E05"/>
    <w:rsid w:val="00EF54A4"/>
    <w:rsid w:val="00EF69D8"/>
    <w:rsid w:val="00EF70A1"/>
    <w:rsid w:val="00EF7B3D"/>
    <w:rsid w:val="00EF7E50"/>
    <w:rsid w:val="00EF7F54"/>
    <w:rsid w:val="00F00E07"/>
    <w:rsid w:val="00F018E6"/>
    <w:rsid w:val="00F01929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27F"/>
    <w:rsid w:val="00F07345"/>
    <w:rsid w:val="00F0755C"/>
    <w:rsid w:val="00F07E5D"/>
    <w:rsid w:val="00F10436"/>
    <w:rsid w:val="00F111CF"/>
    <w:rsid w:val="00F1206E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300"/>
    <w:rsid w:val="00F175F7"/>
    <w:rsid w:val="00F17F1F"/>
    <w:rsid w:val="00F17F62"/>
    <w:rsid w:val="00F2028D"/>
    <w:rsid w:val="00F20942"/>
    <w:rsid w:val="00F219C4"/>
    <w:rsid w:val="00F21D96"/>
    <w:rsid w:val="00F21F07"/>
    <w:rsid w:val="00F22506"/>
    <w:rsid w:val="00F235FA"/>
    <w:rsid w:val="00F23897"/>
    <w:rsid w:val="00F23C02"/>
    <w:rsid w:val="00F24197"/>
    <w:rsid w:val="00F24FBB"/>
    <w:rsid w:val="00F25414"/>
    <w:rsid w:val="00F25E91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0DA1"/>
    <w:rsid w:val="00F31CF5"/>
    <w:rsid w:val="00F3309F"/>
    <w:rsid w:val="00F3311B"/>
    <w:rsid w:val="00F33196"/>
    <w:rsid w:val="00F34DEE"/>
    <w:rsid w:val="00F356E5"/>
    <w:rsid w:val="00F3587E"/>
    <w:rsid w:val="00F36194"/>
    <w:rsid w:val="00F3744E"/>
    <w:rsid w:val="00F40E4F"/>
    <w:rsid w:val="00F419C3"/>
    <w:rsid w:val="00F41CC7"/>
    <w:rsid w:val="00F42446"/>
    <w:rsid w:val="00F42D48"/>
    <w:rsid w:val="00F42D6D"/>
    <w:rsid w:val="00F439BF"/>
    <w:rsid w:val="00F43E49"/>
    <w:rsid w:val="00F46AF0"/>
    <w:rsid w:val="00F47542"/>
    <w:rsid w:val="00F47865"/>
    <w:rsid w:val="00F47BB9"/>
    <w:rsid w:val="00F47D4F"/>
    <w:rsid w:val="00F47E73"/>
    <w:rsid w:val="00F500C7"/>
    <w:rsid w:val="00F50B57"/>
    <w:rsid w:val="00F5227B"/>
    <w:rsid w:val="00F525C0"/>
    <w:rsid w:val="00F533C3"/>
    <w:rsid w:val="00F54984"/>
    <w:rsid w:val="00F55A23"/>
    <w:rsid w:val="00F5657D"/>
    <w:rsid w:val="00F56E04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538D"/>
    <w:rsid w:val="00F65BCE"/>
    <w:rsid w:val="00F664B0"/>
    <w:rsid w:val="00F677EA"/>
    <w:rsid w:val="00F7084E"/>
    <w:rsid w:val="00F708BA"/>
    <w:rsid w:val="00F72B08"/>
    <w:rsid w:val="00F73058"/>
    <w:rsid w:val="00F730C0"/>
    <w:rsid w:val="00F744E5"/>
    <w:rsid w:val="00F74674"/>
    <w:rsid w:val="00F74838"/>
    <w:rsid w:val="00F7566F"/>
    <w:rsid w:val="00F76573"/>
    <w:rsid w:val="00F76C6A"/>
    <w:rsid w:val="00F76CE2"/>
    <w:rsid w:val="00F80132"/>
    <w:rsid w:val="00F8077C"/>
    <w:rsid w:val="00F81713"/>
    <w:rsid w:val="00F8184A"/>
    <w:rsid w:val="00F81F27"/>
    <w:rsid w:val="00F825E9"/>
    <w:rsid w:val="00F82FD3"/>
    <w:rsid w:val="00F839CC"/>
    <w:rsid w:val="00F84588"/>
    <w:rsid w:val="00F84877"/>
    <w:rsid w:val="00F84993"/>
    <w:rsid w:val="00F84FCE"/>
    <w:rsid w:val="00F858D9"/>
    <w:rsid w:val="00F85D03"/>
    <w:rsid w:val="00F85F3B"/>
    <w:rsid w:val="00F8659E"/>
    <w:rsid w:val="00F868CF"/>
    <w:rsid w:val="00F86C07"/>
    <w:rsid w:val="00F8734E"/>
    <w:rsid w:val="00F90983"/>
    <w:rsid w:val="00F90E31"/>
    <w:rsid w:val="00F91A79"/>
    <w:rsid w:val="00F942A7"/>
    <w:rsid w:val="00F946EB"/>
    <w:rsid w:val="00F947AD"/>
    <w:rsid w:val="00F94C76"/>
    <w:rsid w:val="00F95B1B"/>
    <w:rsid w:val="00F96ECD"/>
    <w:rsid w:val="00F979C4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E74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B0C21"/>
    <w:rsid w:val="00FB1298"/>
    <w:rsid w:val="00FB236C"/>
    <w:rsid w:val="00FB2631"/>
    <w:rsid w:val="00FB27CE"/>
    <w:rsid w:val="00FB2CBC"/>
    <w:rsid w:val="00FB3503"/>
    <w:rsid w:val="00FB3927"/>
    <w:rsid w:val="00FB3C0C"/>
    <w:rsid w:val="00FB496B"/>
    <w:rsid w:val="00FB4D19"/>
    <w:rsid w:val="00FB564C"/>
    <w:rsid w:val="00FB5A6C"/>
    <w:rsid w:val="00FB5E75"/>
    <w:rsid w:val="00FB653D"/>
    <w:rsid w:val="00FB6995"/>
    <w:rsid w:val="00FB6A6A"/>
    <w:rsid w:val="00FB6ABB"/>
    <w:rsid w:val="00FB7005"/>
    <w:rsid w:val="00FB7387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1AB8"/>
    <w:rsid w:val="00FD215F"/>
    <w:rsid w:val="00FD25FA"/>
    <w:rsid w:val="00FD2DC9"/>
    <w:rsid w:val="00FD30CA"/>
    <w:rsid w:val="00FD385E"/>
    <w:rsid w:val="00FD3B60"/>
    <w:rsid w:val="00FD3F9F"/>
    <w:rsid w:val="00FD4046"/>
    <w:rsid w:val="00FD4BB5"/>
    <w:rsid w:val="00FD4BCE"/>
    <w:rsid w:val="00FD54D7"/>
    <w:rsid w:val="00FD6321"/>
    <w:rsid w:val="00FD6E11"/>
    <w:rsid w:val="00FD721F"/>
    <w:rsid w:val="00FD771E"/>
    <w:rsid w:val="00FE1B72"/>
    <w:rsid w:val="00FE26E6"/>
    <w:rsid w:val="00FE29A3"/>
    <w:rsid w:val="00FE2C6C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122"/>
    <w:rsid w:val="00FF544F"/>
    <w:rsid w:val="00FF5FD8"/>
    <w:rsid w:val="00FF7036"/>
    <w:rsid w:val="00FF766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12E18306"/>
  <w15:docId w15:val="{87004D48-80E8-4AE1-98B8-7168B7F0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FD3"/>
    <w:pPr>
      <w:spacing w:before="120" w:after="120" w:line="360" w:lineRule="auto"/>
    </w:pPr>
    <w:rPr>
      <w:rFonts w:ascii="Arial" w:hAnsi="Arial" w:cs="Tahoma"/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C84"/>
    <w:pPr>
      <w:keepNext/>
      <w:keepLines/>
      <w:tabs>
        <w:tab w:val="left" w:pos="5655"/>
      </w:tabs>
      <w:spacing w:before="828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0622"/>
    <w:pPr>
      <w:keepNext/>
      <w:spacing w:before="240" w:after="240"/>
      <w:outlineLvl w:val="2"/>
    </w:pPr>
    <w:rPr>
      <w:rFonts w:cs="Times New Roman"/>
      <w:b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388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3C84"/>
    <w:rPr>
      <w:rFonts w:ascii="FS Me" w:hAnsi="FS Me"/>
      <w:b/>
      <w:bCs/>
      <w:noProof/>
      <w:color w:val="FFFFFF" w:themeColor="background1"/>
      <w:sz w:val="56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AD1FA7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140622"/>
    <w:rPr>
      <w:rFonts w:ascii="FS Me" w:hAnsi="FS Me"/>
      <w:b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F82FD3"/>
    <w:pPr>
      <w:pBdr>
        <w:between w:val="single" w:sz="4" w:space="4" w:color="6B2976"/>
      </w:pBdr>
      <w:tabs>
        <w:tab w:val="right" w:pos="9072"/>
      </w:tabs>
      <w:spacing w:beforeLines="120" w:before="288" w:afterLines="120" w:after="288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F82FD3"/>
    <w:pPr>
      <w:numPr>
        <w:numId w:val="2"/>
      </w:numPr>
      <w:ind w:left="714" w:hanging="357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F82FD3"/>
    <w:rPr>
      <w:rFonts w:ascii="Arial" w:eastAsiaTheme="minorHAnsi" w:hAnsi="Arial" w:cstheme="minorBidi"/>
      <w:color w:val="000000" w:themeColor="text1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4F1388"/>
    <w:rPr>
      <w:rFonts w:ascii="FS Me" w:eastAsiaTheme="majorEastAsia" w:hAnsi="FS Me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34D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about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sorycouncil@ndi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dis-iac.com.au/about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ndis.gov.au/about-us/publications/corporate-pla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7" ma:contentTypeDescription="Create a new document." ma:contentTypeScope="" ma:versionID="597bd3da7eacb9d25cbde6b12cdd918a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7f6eda68fcfc85ef4f653523a5e652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D72E88-A480-42C9-921F-A088FA61BBDE}"/>
</file>

<file path=customXml/itemProps3.xml><?xml version="1.0" encoding="utf-8"?>
<ds:datastoreItem xmlns:ds="http://schemas.openxmlformats.org/officeDocument/2006/customXml" ds:itemID="{77F07608-20F8-4F45-95C8-CBE8EB2681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Work Plan 2022-2023. An Easy Read version.</vt:lpstr>
    </vt:vector>
  </TitlesOfParts>
  <Company>Hewlett-Packard</Company>
  <LinksUpToDate>false</LinksUpToDate>
  <CharactersWithSpaces>14617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Work Plan 2022-2023. An Easy Read version.</dc:title>
  <dc:subject/>
  <dc:creator>The National Disability Insurance Agency</dc:creator>
  <cp:keywords/>
  <dc:description/>
  <cp:lastModifiedBy>Stephen Preston</cp:lastModifiedBy>
  <cp:revision>7</cp:revision>
  <cp:lastPrinted>2019-09-17T06:26:00Z</cp:lastPrinted>
  <dcterms:created xsi:type="dcterms:W3CDTF">2022-11-07T05:41:00Z</dcterms:created>
  <dcterms:modified xsi:type="dcterms:W3CDTF">2022-11-08T05:38:00Z</dcterms:modified>
</cp:coreProperties>
</file>